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CA97" w14:textId="77777777" w:rsidR="000F4E44" w:rsidRDefault="000F4E44" w:rsidP="000F4E44">
      <w:pPr>
        <w:pStyle w:val="a3"/>
        <w:spacing w:before="43" w:line="276" w:lineRule="auto"/>
        <w:ind w:left="404" w:right="1049"/>
        <w:jc w:val="center"/>
        <w:rPr>
          <w:b/>
          <w:bCs/>
          <w:sz w:val="36"/>
          <w:szCs w:val="36"/>
        </w:rPr>
      </w:pPr>
    </w:p>
    <w:p w14:paraId="4F0F2A6E" w14:textId="77777777" w:rsidR="000F4E44" w:rsidRDefault="000F4E44" w:rsidP="000F4E44">
      <w:pPr>
        <w:pStyle w:val="a3"/>
        <w:spacing w:before="43" w:line="276" w:lineRule="auto"/>
        <w:ind w:left="404" w:right="1049"/>
        <w:jc w:val="center"/>
        <w:rPr>
          <w:b/>
          <w:bCs/>
          <w:spacing w:val="2"/>
          <w:sz w:val="36"/>
          <w:szCs w:val="36"/>
        </w:rPr>
      </w:pPr>
      <w:r w:rsidRPr="000F4E44">
        <w:rPr>
          <w:b/>
          <w:bCs/>
          <w:sz w:val="36"/>
          <w:szCs w:val="36"/>
        </w:rPr>
        <w:t>Πρότυπος</w:t>
      </w:r>
      <w:r w:rsidRPr="000F4E44">
        <w:rPr>
          <w:b/>
          <w:bCs/>
          <w:spacing w:val="4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πίνακας</w:t>
      </w:r>
      <w:r w:rsidRPr="000F4E44">
        <w:rPr>
          <w:b/>
          <w:bCs/>
          <w:spacing w:val="1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πληροφοριακών</w:t>
      </w:r>
      <w:r w:rsidRPr="000F4E44">
        <w:rPr>
          <w:b/>
          <w:bCs/>
          <w:spacing w:val="3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στοιχείων</w:t>
      </w:r>
      <w:r w:rsidRPr="000F4E44">
        <w:rPr>
          <w:b/>
          <w:bCs/>
          <w:spacing w:val="2"/>
          <w:sz w:val="36"/>
          <w:szCs w:val="36"/>
        </w:rPr>
        <w:t xml:space="preserve"> </w:t>
      </w:r>
    </w:p>
    <w:p w14:paraId="6CB9E9DB" w14:textId="77777777" w:rsidR="000F4E44" w:rsidRDefault="000F4E44" w:rsidP="000F4E44">
      <w:pPr>
        <w:pStyle w:val="a3"/>
        <w:spacing w:before="43" w:line="276" w:lineRule="auto"/>
        <w:ind w:left="404" w:right="1049"/>
        <w:jc w:val="center"/>
        <w:rPr>
          <w:b/>
          <w:bCs/>
          <w:sz w:val="36"/>
          <w:szCs w:val="36"/>
        </w:rPr>
      </w:pPr>
      <w:r w:rsidRPr="000F4E44">
        <w:rPr>
          <w:b/>
          <w:bCs/>
          <w:sz w:val="36"/>
          <w:szCs w:val="36"/>
        </w:rPr>
        <w:t>που</w:t>
      </w:r>
      <w:r w:rsidRPr="000F4E44">
        <w:rPr>
          <w:b/>
          <w:bCs/>
          <w:spacing w:val="1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θα</w:t>
      </w:r>
      <w:r w:rsidRPr="000F4E44">
        <w:rPr>
          <w:b/>
          <w:bCs/>
          <w:spacing w:val="1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πρέπει</w:t>
      </w:r>
      <w:r w:rsidRPr="000F4E44">
        <w:rPr>
          <w:b/>
          <w:bCs/>
          <w:spacing w:val="3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να</w:t>
      </w:r>
      <w:r w:rsidRPr="000F4E44">
        <w:rPr>
          <w:b/>
          <w:bCs/>
          <w:spacing w:val="5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διαβιβάζει</w:t>
      </w:r>
      <w:r w:rsidRPr="000F4E44">
        <w:rPr>
          <w:b/>
          <w:bCs/>
          <w:spacing w:val="49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η</w:t>
      </w:r>
      <w:r w:rsidRPr="000F4E44">
        <w:rPr>
          <w:b/>
          <w:bCs/>
          <w:spacing w:val="2"/>
          <w:sz w:val="36"/>
          <w:szCs w:val="36"/>
        </w:rPr>
        <w:t xml:space="preserve"> </w:t>
      </w:r>
      <w:proofErr w:type="spellStart"/>
      <w:r w:rsidRPr="000F4E44">
        <w:rPr>
          <w:b/>
          <w:bCs/>
          <w:sz w:val="36"/>
          <w:szCs w:val="36"/>
        </w:rPr>
        <w:t>αδειοδοτούσα</w:t>
      </w:r>
      <w:proofErr w:type="spellEnd"/>
      <w:r w:rsidRPr="000F4E44">
        <w:rPr>
          <w:b/>
          <w:bCs/>
          <w:spacing w:val="1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αρχή</w:t>
      </w:r>
      <w:r w:rsidRPr="000F4E44">
        <w:rPr>
          <w:b/>
          <w:bCs/>
          <w:spacing w:val="2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στο</w:t>
      </w:r>
      <w:r w:rsidRPr="000F4E44">
        <w:rPr>
          <w:b/>
          <w:bCs/>
          <w:spacing w:val="2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οικείο</w:t>
      </w:r>
      <w:r w:rsidRPr="000F4E44">
        <w:rPr>
          <w:b/>
          <w:bCs/>
          <w:spacing w:val="2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Περιφερειακό</w:t>
      </w:r>
      <w:r w:rsidRPr="000F4E44">
        <w:rPr>
          <w:b/>
          <w:bCs/>
          <w:spacing w:val="4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Συμβούλιο</w:t>
      </w:r>
    </w:p>
    <w:p w14:paraId="39ADD6D8" w14:textId="39EC7563" w:rsidR="000F4E44" w:rsidRPr="000F4E44" w:rsidRDefault="000F4E44" w:rsidP="000F4E44">
      <w:pPr>
        <w:pStyle w:val="a3"/>
        <w:spacing w:before="43" w:line="276" w:lineRule="auto"/>
        <w:ind w:left="404" w:right="1049"/>
        <w:jc w:val="center"/>
        <w:rPr>
          <w:b/>
          <w:bCs/>
          <w:sz w:val="36"/>
          <w:szCs w:val="36"/>
        </w:rPr>
      </w:pPr>
      <w:r w:rsidRPr="000F4E44">
        <w:rPr>
          <w:b/>
          <w:bCs/>
          <w:sz w:val="36"/>
          <w:szCs w:val="36"/>
        </w:rPr>
        <w:t>για</w:t>
      </w:r>
      <w:r w:rsidRPr="000F4E44">
        <w:rPr>
          <w:b/>
          <w:bCs/>
          <w:spacing w:val="1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εγκαταστάσεις</w:t>
      </w:r>
      <w:r w:rsidRPr="000F4E44">
        <w:rPr>
          <w:b/>
          <w:bCs/>
          <w:spacing w:val="1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κατώτερης</w:t>
      </w:r>
      <w:r w:rsidRPr="000F4E44">
        <w:rPr>
          <w:b/>
          <w:bCs/>
          <w:spacing w:val="-3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βαθμίδας</w:t>
      </w:r>
    </w:p>
    <w:p w14:paraId="68D47588" w14:textId="77777777" w:rsidR="000F4E44" w:rsidRDefault="000F4E44" w:rsidP="00AC3F99">
      <w:pPr>
        <w:pStyle w:val="a3"/>
        <w:spacing w:before="43" w:line="276" w:lineRule="auto"/>
        <w:ind w:left="404" w:right="1049"/>
        <w:jc w:val="both"/>
        <w:rPr>
          <w:b/>
          <w:u w:val="single"/>
        </w:rPr>
      </w:pPr>
    </w:p>
    <w:p w14:paraId="6690EBCA" w14:textId="4B223B2E" w:rsidR="00AC3F99" w:rsidRPr="000F4E44" w:rsidRDefault="000F4E44" w:rsidP="000F4E44">
      <w:pPr>
        <w:pStyle w:val="a3"/>
        <w:spacing w:before="2" w:line="276" w:lineRule="auto"/>
        <w:ind w:left="404" w:right="404"/>
        <w:jc w:val="both"/>
        <w:rPr>
          <w:b/>
          <w:bCs/>
        </w:rPr>
      </w:pPr>
      <w:r w:rsidRPr="000F4E44">
        <w:rPr>
          <w:b/>
          <w:bCs/>
        </w:rPr>
        <w:t xml:space="preserve">Ο Πίνακας που ακολουθεί περιλαμβάνεται στο Παράρτημα Γ, το οποίο </w:t>
      </w:r>
      <w:r w:rsidR="00AC3F99" w:rsidRPr="000F4E44">
        <w:rPr>
          <w:b/>
          <w:bCs/>
        </w:rPr>
        <w:t>προσαρτάται στο υπ’ αριθ. 4026/30-05-2019 έγγραφ</w:t>
      </w:r>
      <w:r w:rsidRPr="000F4E44">
        <w:rPr>
          <w:b/>
          <w:bCs/>
        </w:rPr>
        <w:t>ο της Γενικής Γραμματείας Πολιτικής Προστασίας,</w:t>
      </w:r>
      <w:r w:rsidR="00AC3F99" w:rsidRPr="000F4E44">
        <w:rPr>
          <w:b/>
          <w:bCs/>
        </w:rPr>
        <w:t xml:space="preserve"> με θέμα «Ενημέρωση του κοινού σύμφωνα με τα προβλεπόμενα στην </w:t>
      </w:r>
      <w:proofErr w:type="spellStart"/>
      <w:r w:rsidR="00AC3F99" w:rsidRPr="000F4E44">
        <w:rPr>
          <w:b/>
          <w:bCs/>
        </w:rPr>
        <w:t>ΚΥΑ</w:t>
      </w:r>
      <w:proofErr w:type="spellEnd"/>
      <w:r w:rsidR="00AC3F99" w:rsidRPr="000F4E44">
        <w:rPr>
          <w:b/>
          <w:bCs/>
        </w:rPr>
        <w:t xml:space="preserve"> 172058/2016 (Οδηγία</w:t>
      </w:r>
      <w:r w:rsidR="00AC3F99" w:rsidRPr="000F4E44">
        <w:rPr>
          <w:b/>
          <w:bCs/>
          <w:spacing w:val="-47"/>
        </w:rPr>
        <w:t xml:space="preserve"> </w:t>
      </w:r>
      <w:proofErr w:type="spellStart"/>
      <w:r w:rsidR="00AC3F99" w:rsidRPr="000F4E44">
        <w:rPr>
          <w:b/>
          <w:bCs/>
        </w:rPr>
        <w:t>SEVESO</w:t>
      </w:r>
      <w:proofErr w:type="spellEnd"/>
      <w:r w:rsidR="00AC3F99" w:rsidRPr="000F4E44">
        <w:rPr>
          <w:b/>
          <w:bCs/>
          <w:spacing w:val="-1"/>
        </w:rPr>
        <w:t xml:space="preserve"> </w:t>
      </w:r>
      <w:r w:rsidR="00AC3F99" w:rsidRPr="000F4E44">
        <w:rPr>
          <w:b/>
          <w:bCs/>
        </w:rPr>
        <w:t>III)» και</w:t>
      </w:r>
      <w:r w:rsidR="00AC3F99" w:rsidRPr="000F4E44">
        <w:rPr>
          <w:b/>
          <w:bCs/>
          <w:spacing w:val="-1"/>
        </w:rPr>
        <w:t xml:space="preserve"> </w:t>
      </w:r>
      <w:r w:rsidR="00AC3F99" w:rsidRPr="000F4E44">
        <w:rPr>
          <w:b/>
          <w:bCs/>
        </w:rPr>
        <w:t>αποτελεί αναπόσπαστο</w:t>
      </w:r>
      <w:r w:rsidR="00AC3F99" w:rsidRPr="000F4E44">
        <w:rPr>
          <w:b/>
          <w:bCs/>
          <w:spacing w:val="-1"/>
        </w:rPr>
        <w:t xml:space="preserve"> </w:t>
      </w:r>
      <w:r w:rsidR="00AC3F99" w:rsidRPr="000F4E44">
        <w:rPr>
          <w:b/>
          <w:bCs/>
        </w:rPr>
        <w:t>τμήμα του.</w:t>
      </w:r>
    </w:p>
    <w:p w14:paraId="08F6787C" w14:textId="77777777" w:rsidR="00AC3F99" w:rsidRDefault="00AC3F99" w:rsidP="00AC3F99">
      <w:pPr>
        <w:ind w:left="404" w:right="1049"/>
        <w:rPr>
          <w:b/>
          <w:u w:val="single"/>
        </w:rPr>
      </w:pPr>
    </w:p>
    <w:p w14:paraId="60B295F9" w14:textId="6BECCC01" w:rsidR="00AC3F99" w:rsidRPr="000F4E44" w:rsidRDefault="00AC3F99" w:rsidP="000F4E44">
      <w:pPr>
        <w:ind w:left="404" w:right="1049"/>
        <w:jc w:val="both"/>
        <w:rPr>
          <w:bCs/>
        </w:rPr>
      </w:pPr>
      <w:r w:rsidRPr="000F4E44">
        <w:rPr>
          <w:bCs/>
          <w:u w:val="single"/>
        </w:rPr>
        <w:t>Ιδιαίτερη</w:t>
      </w:r>
      <w:r w:rsidRPr="000F4E44">
        <w:rPr>
          <w:bCs/>
          <w:spacing w:val="26"/>
          <w:u w:val="single"/>
        </w:rPr>
        <w:t xml:space="preserve"> </w:t>
      </w:r>
      <w:r w:rsidRPr="000F4E44">
        <w:rPr>
          <w:bCs/>
          <w:u w:val="single"/>
        </w:rPr>
        <w:t>επισήμανση:</w:t>
      </w:r>
      <w:r w:rsidRPr="000F4E44">
        <w:rPr>
          <w:bCs/>
          <w:spacing w:val="27"/>
        </w:rPr>
        <w:t xml:space="preserve"> </w:t>
      </w:r>
      <w:r w:rsidRPr="000F4E44">
        <w:rPr>
          <w:bCs/>
        </w:rPr>
        <w:t>Σύμφωνα</w:t>
      </w:r>
      <w:r w:rsidRPr="000F4E44">
        <w:rPr>
          <w:bCs/>
          <w:spacing w:val="26"/>
        </w:rPr>
        <w:t xml:space="preserve"> </w:t>
      </w:r>
      <w:r w:rsidRPr="000F4E44">
        <w:rPr>
          <w:bCs/>
        </w:rPr>
        <w:t>με</w:t>
      </w:r>
      <w:r w:rsidRPr="000F4E44">
        <w:rPr>
          <w:bCs/>
          <w:spacing w:val="27"/>
        </w:rPr>
        <w:t xml:space="preserve"> </w:t>
      </w:r>
      <w:r w:rsidRPr="000F4E44">
        <w:rPr>
          <w:bCs/>
        </w:rPr>
        <w:t>τα</w:t>
      </w:r>
      <w:r w:rsidRPr="000F4E44">
        <w:rPr>
          <w:bCs/>
          <w:spacing w:val="26"/>
        </w:rPr>
        <w:t xml:space="preserve"> </w:t>
      </w:r>
      <w:r w:rsidRPr="000F4E44">
        <w:rPr>
          <w:bCs/>
        </w:rPr>
        <w:t>προβλεπόμενα</w:t>
      </w:r>
      <w:r w:rsidRPr="000F4E44">
        <w:rPr>
          <w:bCs/>
          <w:spacing w:val="26"/>
        </w:rPr>
        <w:t xml:space="preserve"> </w:t>
      </w:r>
      <w:r w:rsidRPr="000F4E44">
        <w:rPr>
          <w:bCs/>
        </w:rPr>
        <w:t>στο</w:t>
      </w:r>
      <w:r w:rsidRPr="000F4E44">
        <w:rPr>
          <w:bCs/>
          <w:spacing w:val="28"/>
        </w:rPr>
        <w:t xml:space="preserve"> </w:t>
      </w:r>
      <w:r w:rsidRPr="000F4E44">
        <w:rPr>
          <w:bCs/>
        </w:rPr>
        <w:t>άρθρο</w:t>
      </w:r>
      <w:r w:rsidRPr="000F4E44">
        <w:rPr>
          <w:bCs/>
          <w:spacing w:val="26"/>
        </w:rPr>
        <w:t xml:space="preserve"> </w:t>
      </w:r>
      <w:r w:rsidRPr="000F4E44">
        <w:rPr>
          <w:bCs/>
        </w:rPr>
        <w:t>21</w:t>
      </w:r>
      <w:r w:rsidRPr="000F4E44">
        <w:rPr>
          <w:bCs/>
          <w:spacing w:val="28"/>
        </w:rPr>
        <w:t xml:space="preserve"> </w:t>
      </w:r>
      <w:r w:rsidRPr="000F4E44">
        <w:rPr>
          <w:bCs/>
        </w:rPr>
        <w:t>της</w:t>
      </w:r>
      <w:r w:rsidRPr="000F4E44">
        <w:rPr>
          <w:bCs/>
          <w:spacing w:val="26"/>
        </w:rPr>
        <w:t xml:space="preserve"> </w:t>
      </w:r>
      <w:proofErr w:type="spellStart"/>
      <w:r w:rsidRPr="000F4E44">
        <w:rPr>
          <w:bCs/>
        </w:rPr>
        <w:t>ΚΥΑ</w:t>
      </w:r>
      <w:proofErr w:type="spellEnd"/>
      <w:r w:rsidRPr="000F4E44">
        <w:rPr>
          <w:bCs/>
          <w:spacing w:val="27"/>
        </w:rPr>
        <w:t xml:space="preserve"> </w:t>
      </w:r>
      <w:r w:rsidRPr="000F4E44">
        <w:rPr>
          <w:bCs/>
        </w:rPr>
        <w:t>172058/2016,</w:t>
      </w:r>
      <w:r w:rsidRPr="000F4E44">
        <w:rPr>
          <w:bCs/>
          <w:spacing w:val="34"/>
        </w:rPr>
        <w:t xml:space="preserve"> </w:t>
      </w:r>
      <w:r w:rsidRPr="000F4E44">
        <w:rPr>
          <w:bCs/>
        </w:rPr>
        <w:t>η</w:t>
      </w:r>
      <w:r w:rsidRPr="000F4E44">
        <w:rPr>
          <w:bCs/>
          <w:spacing w:val="27"/>
        </w:rPr>
        <w:t xml:space="preserve"> </w:t>
      </w:r>
      <w:proofErr w:type="spellStart"/>
      <w:r w:rsidRPr="000F4E44">
        <w:rPr>
          <w:bCs/>
        </w:rPr>
        <w:t>αδει</w:t>
      </w:r>
      <w:r w:rsidR="000F4E44" w:rsidRPr="000F4E44">
        <w:rPr>
          <w:bCs/>
        </w:rPr>
        <w:t>ο</w:t>
      </w:r>
      <w:r w:rsidRPr="000F4E44">
        <w:rPr>
          <w:bCs/>
        </w:rPr>
        <w:t>δοτούσα</w:t>
      </w:r>
      <w:proofErr w:type="spellEnd"/>
      <w:r w:rsidRPr="000F4E44">
        <w:rPr>
          <w:bCs/>
          <w:spacing w:val="27"/>
        </w:rPr>
        <w:t xml:space="preserve"> </w:t>
      </w:r>
      <w:r w:rsidRPr="000F4E44">
        <w:rPr>
          <w:bCs/>
        </w:rPr>
        <w:t>αρχή</w:t>
      </w:r>
      <w:r w:rsidRPr="000F4E44">
        <w:rPr>
          <w:bCs/>
          <w:spacing w:val="26"/>
        </w:rPr>
        <w:t xml:space="preserve"> </w:t>
      </w:r>
      <w:r w:rsidRPr="000F4E44">
        <w:rPr>
          <w:bCs/>
        </w:rPr>
        <w:t>διαβιβάζει</w:t>
      </w:r>
      <w:r w:rsidRPr="000F4E44">
        <w:rPr>
          <w:bCs/>
          <w:spacing w:val="26"/>
        </w:rPr>
        <w:t xml:space="preserve"> </w:t>
      </w:r>
      <w:r w:rsidRPr="000F4E44">
        <w:rPr>
          <w:bCs/>
        </w:rPr>
        <w:t>τα</w:t>
      </w:r>
      <w:r w:rsidRPr="000F4E44">
        <w:rPr>
          <w:bCs/>
          <w:spacing w:val="26"/>
        </w:rPr>
        <w:t xml:space="preserve"> </w:t>
      </w:r>
      <w:r w:rsidRPr="000F4E44">
        <w:rPr>
          <w:bCs/>
        </w:rPr>
        <w:t>απαιτούμενα</w:t>
      </w:r>
      <w:r w:rsidRPr="000F4E44">
        <w:rPr>
          <w:bCs/>
          <w:spacing w:val="25"/>
        </w:rPr>
        <w:t xml:space="preserve"> </w:t>
      </w:r>
      <w:r w:rsidRPr="000F4E44">
        <w:rPr>
          <w:bCs/>
        </w:rPr>
        <w:t>πληροφοριακά</w:t>
      </w:r>
      <w:r w:rsidRPr="000F4E44">
        <w:rPr>
          <w:bCs/>
          <w:spacing w:val="1"/>
        </w:rPr>
        <w:t xml:space="preserve"> </w:t>
      </w:r>
      <w:r w:rsidRPr="000F4E44">
        <w:rPr>
          <w:bCs/>
        </w:rPr>
        <w:t>στοιχεία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στο</w:t>
      </w:r>
      <w:r w:rsidRPr="000F4E44">
        <w:rPr>
          <w:bCs/>
          <w:spacing w:val="-3"/>
        </w:rPr>
        <w:t xml:space="preserve"> </w:t>
      </w:r>
      <w:r w:rsidRPr="000F4E44">
        <w:rPr>
          <w:bCs/>
        </w:rPr>
        <w:t>οικείο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Περιφερειακό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Συμβούλιο</w:t>
      </w:r>
      <w:r w:rsidRPr="000F4E44">
        <w:rPr>
          <w:bCs/>
          <w:spacing w:val="-1"/>
        </w:rPr>
        <w:t xml:space="preserve"> </w:t>
      </w:r>
      <w:r w:rsidRPr="000F4E44">
        <w:rPr>
          <w:bCs/>
        </w:rPr>
        <w:t>με</w:t>
      </w:r>
      <w:r w:rsidRPr="000F4E44">
        <w:rPr>
          <w:bCs/>
          <w:spacing w:val="-1"/>
        </w:rPr>
        <w:t xml:space="preserve"> </w:t>
      </w:r>
      <w:r w:rsidRPr="000F4E44">
        <w:rPr>
          <w:bCs/>
        </w:rPr>
        <w:t>την</w:t>
      </w:r>
      <w:r w:rsidRPr="000F4E44">
        <w:rPr>
          <w:bCs/>
          <w:spacing w:val="-3"/>
        </w:rPr>
        <w:t xml:space="preserve"> </w:t>
      </w:r>
      <w:r w:rsidRPr="000F4E44">
        <w:rPr>
          <w:bCs/>
        </w:rPr>
        <w:t>επιβεβαίωση</w:t>
      </w:r>
      <w:r w:rsidRPr="000F4E44">
        <w:rPr>
          <w:bCs/>
          <w:spacing w:val="1"/>
        </w:rPr>
        <w:t xml:space="preserve"> </w:t>
      </w:r>
      <w:r w:rsidRPr="000F4E44">
        <w:rPr>
          <w:bCs/>
        </w:rPr>
        <w:t>ότι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τα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στοιχεία αυτά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μπορούν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να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δημοσιευθούν</w:t>
      </w:r>
      <w:r w:rsidRPr="000F4E44">
        <w:rPr>
          <w:bCs/>
          <w:spacing w:val="-1"/>
        </w:rPr>
        <w:t xml:space="preserve"> </w:t>
      </w:r>
      <w:r w:rsidRPr="000F4E44">
        <w:rPr>
          <w:bCs/>
        </w:rPr>
        <w:t>και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δε</w:t>
      </w:r>
      <w:r w:rsidRPr="000F4E44">
        <w:rPr>
          <w:bCs/>
          <w:spacing w:val="-1"/>
        </w:rPr>
        <w:t xml:space="preserve"> </w:t>
      </w:r>
      <w:r w:rsidRPr="000F4E44">
        <w:rPr>
          <w:bCs/>
        </w:rPr>
        <w:t>θεωρούνται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εμπιστευτικά.</w:t>
      </w:r>
    </w:p>
    <w:p w14:paraId="3E305962" w14:textId="77777777" w:rsidR="00AC3F99" w:rsidRDefault="00AC3F99" w:rsidP="00AC3F99">
      <w:pPr>
        <w:pStyle w:val="a3"/>
        <w:spacing w:before="4"/>
        <w:rPr>
          <w:b/>
          <w:sz w:val="25"/>
        </w:rPr>
      </w:pPr>
    </w:p>
    <w:p w14:paraId="3F068698" w14:textId="77777777" w:rsidR="00AC3F99" w:rsidRDefault="00AC3F99" w:rsidP="00AC3F99">
      <w:pPr>
        <w:jc w:val="center"/>
        <w:rPr>
          <w:b/>
          <w:bCs/>
          <w:sz w:val="32"/>
          <w:szCs w:val="32"/>
          <w:shd w:val="clear" w:color="auto" w:fill="C0C0C0"/>
        </w:rPr>
      </w:pPr>
    </w:p>
    <w:p w14:paraId="718F9DCA" w14:textId="77777777" w:rsidR="000F4E44" w:rsidRDefault="000F4E44" w:rsidP="00AC3F99">
      <w:pPr>
        <w:jc w:val="center"/>
        <w:rPr>
          <w:b/>
          <w:bCs/>
          <w:sz w:val="36"/>
          <w:szCs w:val="36"/>
          <w:shd w:val="clear" w:color="auto" w:fill="C0C0C0"/>
        </w:rPr>
        <w:sectPr w:rsidR="000F4E44">
          <w:footerReference w:type="default" r:id="rId5"/>
          <w:pgSz w:w="16840" w:h="11910" w:orient="landscape"/>
          <w:pgMar w:top="1080" w:right="180" w:bottom="1120" w:left="260" w:header="0" w:footer="930" w:gutter="0"/>
          <w:pgNumType w:start="1"/>
          <w:cols w:space="720"/>
        </w:sectPr>
      </w:pPr>
    </w:p>
    <w:p w14:paraId="5FE1DBF7" w14:textId="7E572E13" w:rsidR="00AC3F99" w:rsidRDefault="00AC3F99" w:rsidP="00AC3F99">
      <w:pPr>
        <w:jc w:val="center"/>
        <w:rPr>
          <w:b/>
          <w:bCs/>
          <w:sz w:val="36"/>
          <w:szCs w:val="36"/>
          <w:shd w:val="clear" w:color="auto" w:fill="C0C0C0"/>
        </w:rPr>
      </w:pPr>
      <w:r w:rsidRPr="000F4E44">
        <w:rPr>
          <w:b/>
          <w:bCs/>
          <w:sz w:val="36"/>
          <w:szCs w:val="36"/>
          <w:shd w:val="clear" w:color="auto" w:fill="C0C0C0"/>
        </w:rPr>
        <w:lastRenderedPageBreak/>
        <w:t>1</w:t>
      </w:r>
      <w:r w:rsidRPr="000F4E44">
        <w:rPr>
          <w:b/>
          <w:bCs/>
          <w:sz w:val="36"/>
          <w:szCs w:val="36"/>
          <w:vertAlign w:val="superscript"/>
        </w:rPr>
        <w:t>η</w:t>
      </w:r>
      <w:r w:rsidRPr="000F4E44">
        <w:rPr>
          <w:b/>
          <w:bCs/>
          <w:spacing w:val="-3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  <w:shd w:val="clear" w:color="auto" w:fill="C0C0C0"/>
        </w:rPr>
        <w:t>Περίπτωση:</w:t>
      </w:r>
      <w:r w:rsidRPr="000F4E44">
        <w:rPr>
          <w:b/>
          <w:bCs/>
          <w:spacing w:val="-3"/>
          <w:sz w:val="36"/>
          <w:szCs w:val="36"/>
          <w:shd w:val="clear" w:color="auto" w:fill="C0C0C0"/>
        </w:rPr>
        <w:t xml:space="preserve"> </w:t>
      </w:r>
      <w:r w:rsidRPr="000F4E44">
        <w:rPr>
          <w:b/>
          <w:bCs/>
          <w:sz w:val="36"/>
          <w:szCs w:val="36"/>
          <w:shd w:val="clear" w:color="auto" w:fill="C0C0C0"/>
        </w:rPr>
        <w:t>ΕΓΚΑΤΑΣΤΑΣΕΙΣ</w:t>
      </w:r>
      <w:r w:rsidRPr="000F4E44">
        <w:rPr>
          <w:b/>
          <w:bCs/>
          <w:spacing w:val="-2"/>
          <w:sz w:val="36"/>
          <w:szCs w:val="36"/>
          <w:shd w:val="clear" w:color="auto" w:fill="C0C0C0"/>
        </w:rPr>
        <w:t xml:space="preserve"> </w:t>
      </w:r>
      <w:r w:rsidRPr="000F4E44">
        <w:rPr>
          <w:b/>
          <w:bCs/>
          <w:sz w:val="36"/>
          <w:szCs w:val="36"/>
          <w:shd w:val="clear" w:color="auto" w:fill="C0C0C0"/>
        </w:rPr>
        <w:t>ΚΑΤΩΤΕΡΗΣ</w:t>
      </w:r>
      <w:r w:rsidRPr="000F4E44">
        <w:rPr>
          <w:b/>
          <w:bCs/>
          <w:spacing w:val="-1"/>
          <w:sz w:val="36"/>
          <w:szCs w:val="36"/>
          <w:shd w:val="clear" w:color="auto" w:fill="C0C0C0"/>
        </w:rPr>
        <w:t xml:space="preserve"> </w:t>
      </w:r>
      <w:r w:rsidRPr="000F4E44">
        <w:rPr>
          <w:b/>
          <w:bCs/>
          <w:sz w:val="36"/>
          <w:szCs w:val="36"/>
          <w:shd w:val="clear" w:color="auto" w:fill="C0C0C0"/>
        </w:rPr>
        <w:t>ΒΑΘΜΙΔΑΣ</w:t>
      </w:r>
    </w:p>
    <w:p w14:paraId="43CB9013" w14:textId="7363079C" w:rsidR="000F4E44" w:rsidRDefault="000F4E44" w:rsidP="00AC3F99">
      <w:pPr>
        <w:jc w:val="center"/>
        <w:rPr>
          <w:b/>
          <w:bCs/>
          <w:sz w:val="36"/>
          <w:szCs w:val="36"/>
          <w:shd w:val="clear" w:color="auto" w:fill="C0C0C0"/>
        </w:rPr>
      </w:pPr>
    </w:p>
    <w:p w14:paraId="53A0FA34" w14:textId="77777777" w:rsidR="00AC3F99" w:rsidRDefault="00AC3F99" w:rsidP="000F4E44">
      <w:pPr>
        <w:keepNext/>
        <w:keepLines/>
        <w:spacing w:after="29"/>
        <w:ind w:left="971"/>
        <w:rPr>
          <w:b/>
          <w:sz w:val="28"/>
        </w:rPr>
      </w:pPr>
      <w:r>
        <w:rPr>
          <w:b/>
          <w:sz w:val="28"/>
        </w:rPr>
        <w:t>ΜΕΡΟΣ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11925"/>
      </w:tblGrid>
      <w:tr w:rsidR="00AC3F99" w14:paraId="0D713FB5" w14:textId="77777777" w:rsidTr="005F3B86">
        <w:trPr>
          <w:trHeight w:val="714"/>
        </w:trPr>
        <w:tc>
          <w:tcPr>
            <w:tcW w:w="14383" w:type="dxa"/>
            <w:gridSpan w:val="2"/>
            <w:tcBorders>
              <w:bottom w:val="double" w:sz="1" w:space="0" w:color="000000"/>
            </w:tcBorders>
          </w:tcPr>
          <w:p w14:paraId="61AB851D" w14:textId="77777777" w:rsidR="00AC3F99" w:rsidRPr="00AC3F99" w:rsidRDefault="00AC3F99" w:rsidP="000F4E44">
            <w:pPr>
              <w:pStyle w:val="TableParagraph"/>
              <w:keepNext/>
              <w:keepLines/>
              <w:spacing w:before="9"/>
              <w:rPr>
                <w:b/>
                <w:sz w:val="20"/>
                <w:lang w:val="el-GR"/>
              </w:rPr>
            </w:pPr>
          </w:p>
          <w:p w14:paraId="0C1E9CC7" w14:textId="77777777" w:rsidR="00AC3F99" w:rsidRDefault="00AC3F99" w:rsidP="000F4E44">
            <w:pPr>
              <w:pStyle w:val="TableParagraph"/>
              <w:keepNext/>
              <w:keepLines/>
              <w:ind w:left="395"/>
              <w:rPr>
                <w:b/>
              </w:rPr>
            </w:pPr>
            <w:r>
              <w:rPr>
                <w:b/>
                <w:color w:val="333333"/>
              </w:rPr>
              <w:t>1.</w:t>
            </w:r>
            <w:r>
              <w:rPr>
                <w:b/>
                <w:color w:val="333333"/>
                <w:spacing w:val="84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Στοιχεί</w:t>
            </w:r>
            <w:proofErr w:type="spellEnd"/>
            <w:r>
              <w:rPr>
                <w:b/>
                <w:color w:val="333333"/>
              </w:rPr>
              <w:t>α</w:t>
            </w:r>
            <w:r>
              <w:rPr>
                <w:b/>
                <w:color w:val="333333"/>
                <w:spacing w:val="-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εγκ</w:t>
            </w:r>
            <w:proofErr w:type="spellEnd"/>
            <w:r>
              <w:rPr>
                <w:b/>
                <w:color w:val="333333"/>
              </w:rPr>
              <w:t>ατάστασης</w:t>
            </w:r>
          </w:p>
        </w:tc>
      </w:tr>
      <w:tr w:rsidR="00AC3F99" w14:paraId="2F16622A" w14:textId="77777777" w:rsidTr="005F3B86">
        <w:trPr>
          <w:trHeight w:val="723"/>
        </w:trPr>
        <w:tc>
          <w:tcPr>
            <w:tcW w:w="1438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4CA5CC2F" w14:textId="77777777" w:rsidR="00AC3F99" w:rsidRDefault="00AC3F99" w:rsidP="000F4E44">
            <w:pPr>
              <w:pStyle w:val="TableParagraph"/>
              <w:keepNext/>
              <w:keepLines/>
              <w:spacing w:before="6"/>
              <w:rPr>
                <w:b/>
                <w:sz w:val="21"/>
              </w:rPr>
            </w:pPr>
          </w:p>
          <w:p w14:paraId="0F970137" w14:textId="77777777" w:rsidR="00AC3F99" w:rsidRDefault="00AC3F99" w:rsidP="000F4E44">
            <w:pPr>
              <w:pStyle w:val="TableParagraph"/>
              <w:keepNext/>
              <w:keepLines/>
              <w:ind w:left="35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Φορέ</w:t>
            </w:r>
            <w:proofErr w:type="spellEnd"/>
            <w:r>
              <w:rPr>
                <w:b/>
                <w:color w:val="333333"/>
              </w:rPr>
              <w:t>ας</w:t>
            </w:r>
            <w:r>
              <w:rPr>
                <w:b/>
                <w:color w:val="333333"/>
                <w:spacing w:val="-5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Εκμετάλλευσης</w:t>
            </w:r>
            <w:proofErr w:type="spellEnd"/>
          </w:p>
        </w:tc>
      </w:tr>
      <w:tr w:rsidR="00AC3F99" w14:paraId="5B78B143" w14:textId="77777777" w:rsidTr="005F3B86">
        <w:trPr>
          <w:trHeight w:val="992"/>
        </w:trPr>
        <w:tc>
          <w:tcPr>
            <w:tcW w:w="245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8C0AE2B" w14:textId="77777777" w:rsidR="00AC3F99" w:rsidRDefault="00AC3F99" w:rsidP="000F4E44">
            <w:pPr>
              <w:pStyle w:val="TableParagraph"/>
              <w:keepNext/>
              <w:keepLines/>
              <w:spacing w:before="6"/>
              <w:rPr>
                <w:b/>
                <w:sz w:val="21"/>
              </w:rPr>
            </w:pPr>
          </w:p>
          <w:p w14:paraId="62E650FB" w14:textId="77777777" w:rsidR="00AC3F99" w:rsidRDefault="00AC3F99" w:rsidP="000F4E44">
            <w:pPr>
              <w:pStyle w:val="TableParagraph"/>
              <w:keepNext/>
              <w:keepLines/>
              <w:ind w:left="35" w:right="570"/>
            </w:pPr>
            <w:proofErr w:type="spellStart"/>
            <w:r>
              <w:rPr>
                <w:color w:val="333333"/>
              </w:rPr>
              <w:t>Εμ</w:t>
            </w:r>
            <w:proofErr w:type="spellEnd"/>
            <w:r>
              <w:rPr>
                <w:color w:val="333333"/>
              </w:rPr>
              <w:t>πορική Επ</w:t>
            </w:r>
            <w:proofErr w:type="spellStart"/>
            <w:r>
              <w:rPr>
                <w:color w:val="333333"/>
              </w:rPr>
              <w:t>ωνυμί</w:t>
            </w:r>
            <w:proofErr w:type="spellEnd"/>
            <w:r>
              <w:rPr>
                <w:color w:val="333333"/>
              </w:rPr>
              <w:t>α</w:t>
            </w:r>
            <w:r>
              <w:rPr>
                <w:color w:val="333333"/>
                <w:spacing w:val="-47"/>
              </w:rPr>
              <w:t xml:space="preserve"> </w:t>
            </w:r>
            <w:proofErr w:type="spellStart"/>
            <w:r>
              <w:rPr>
                <w:color w:val="333333"/>
              </w:rPr>
              <w:t>Εγκ</w:t>
            </w:r>
            <w:proofErr w:type="spellEnd"/>
            <w:r>
              <w:rPr>
                <w:color w:val="333333"/>
              </w:rPr>
              <w:t>ατάστασης</w:t>
            </w:r>
          </w:p>
        </w:tc>
        <w:tc>
          <w:tcPr>
            <w:tcW w:w="11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8BD9137" w14:textId="77777777" w:rsidR="00AC3F99" w:rsidRDefault="00AC3F99" w:rsidP="000F4E44">
            <w:pPr>
              <w:pStyle w:val="TableParagraph"/>
              <w:keepNext/>
              <w:keepLines/>
              <w:rPr>
                <w:rFonts w:ascii="Times New Roman"/>
              </w:rPr>
            </w:pPr>
          </w:p>
        </w:tc>
      </w:tr>
      <w:tr w:rsidR="00AC3F99" w14:paraId="5661E8D6" w14:textId="77777777" w:rsidTr="005F3B86">
        <w:trPr>
          <w:trHeight w:val="723"/>
        </w:trPr>
        <w:tc>
          <w:tcPr>
            <w:tcW w:w="245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0353FB7" w14:textId="77777777" w:rsidR="00AC3F99" w:rsidRDefault="00AC3F99" w:rsidP="000F4E44">
            <w:pPr>
              <w:pStyle w:val="TableParagraph"/>
              <w:keepNext/>
              <w:keepLines/>
              <w:spacing w:before="6"/>
              <w:rPr>
                <w:b/>
                <w:sz w:val="21"/>
              </w:rPr>
            </w:pPr>
          </w:p>
          <w:p w14:paraId="55DA2A4B" w14:textId="77777777" w:rsidR="00AC3F99" w:rsidRDefault="00AC3F99" w:rsidP="000F4E44">
            <w:pPr>
              <w:pStyle w:val="TableParagraph"/>
              <w:keepNext/>
              <w:keepLines/>
              <w:ind w:left="35"/>
            </w:pPr>
            <w:proofErr w:type="spellStart"/>
            <w:r>
              <w:rPr>
                <w:color w:val="333333"/>
              </w:rPr>
              <w:t>Είδος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Επ</w:t>
            </w:r>
            <w:proofErr w:type="spellStart"/>
            <w:r>
              <w:rPr>
                <w:color w:val="333333"/>
              </w:rPr>
              <w:t>ιχείρησης</w:t>
            </w:r>
            <w:proofErr w:type="spellEnd"/>
          </w:p>
        </w:tc>
        <w:tc>
          <w:tcPr>
            <w:tcW w:w="11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D955EC8" w14:textId="77777777" w:rsidR="00AC3F99" w:rsidRDefault="00AC3F99" w:rsidP="000F4E44">
            <w:pPr>
              <w:pStyle w:val="TableParagraph"/>
              <w:keepNext/>
              <w:keepLines/>
              <w:rPr>
                <w:rFonts w:ascii="Times New Roman"/>
              </w:rPr>
            </w:pPr>
          </w:p>
        </w:tc>
      </w:tr>
      <w:tr w:rsidR="00AC3F99" w14:paraId="5F5B7342" w14:textId="77777777" w:rsidTr="005F3B86">
        <w:trPr>
          <w:trHeight w:val="723"/>
        </w:trPr>
        <w:tc>
          <w:tcPr>
            <w:tcW w:w="245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52E2CD7" w14:textId="77777777" w:rsidR="00AC3F99" w:rsidRDefault="00AC3F99" w:rsidP="000F4E44">
            <w:pPr>
              <w:pStyle w:val="TableParagraph"/>
              <w:keepNext/>
              <w:keepLines/>
              <w:spacing w:before="6"/>
              <w:rPr>
                <w:b/>
                <w:sz w:val="21"/>
              </w:rPr>
            </w:pPr>
          </w:p>
          <w:p w14:paraId="577AF870" w14:textId="77777777" w:rsidR="00AC3F99" w:rsidRDefault="00AC3F99" w:rsidP="000F4E44">
            <w:pPr>
              <w:pStyle w:val="TableParagraph"/>
              <w:keepNext/>
              <w:keepLines/>
              <w:ind w:left="35"/>
            </w:pPr>
            <w:proofErr w:type="spellStart"/>
            <w:r>
              <w:rPr>
                <w:color w:val="333333"/>
              </w:rPr>
              <w:t>Έδρ</w:t>
            </w:r>
            <w:proofErr w:type="spellEnd"/>
            <w:r>
              <w:rPr>
                <w:color w:val="333333"/>
              </w:rPr>
              <w:t>α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Επ</w:t>
            </w:r>
            <w:proofErr w:type="spellStart"/>
            <w:r>
              <w:rPr>
                <w:color w:val="333333"/>
              </w:rPr>
              <w:t>ιχείρησης</w:t>
            </w:r>
            <w:proofErr w:type="spellEnd"/>
          </w:p>
        </w:tc>
        <w:tc>
          <w:tcPr>
            <w:tcW w:w="11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399D3B4" w14:textId="77777777" w:rsidR="00AC3F99" w:rsidRDefault="00AC3F99" w:rsidP="000F4E44">
            <w:pPr>
              <w:pStyle w:val="TableParagraph"/>
              <w:keepNext/>
              <w:keepLines/>
              <w:rPr>
                <w:rFonts w:ascii="Times New Roman"/>
              </w:rPr>
            </w:pPr>
          </w:p>
        </w:tc>
      </w:tr>
      <w:tr w:rsidR="00AC3F99" w14:paraId="4CA2988C" w14:textId="77777777" w:rsidTr="005F3B86">
        <w:trPr>
          <w:trHeight w:val="724"/>
        </w:trPr>
        <w:tc>
          <w:tcPr>
            <w:tcW w:w="245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261A722" w14:textId="77777777" w:rsidR="00AC3F99" w:rsidRDefault="00AC3F99" w:rsidP="000F4E44">
            <w:pPr>
              <w:pStyle w:val="TableParagraph"/>
              <w:keepNext/>
              <w:keepLines/>
              <w:spacing w:before="6"/>
              <w:rPr>
                <w:b/>
                <w:sz w:val="21"/>
              </w:rPr>
            </w:pPr>
          </w:p>
          <w:p w14:paraId="07559C5F" w14:textId="77777777" w:rsidR="00AC3F99" w:rsidRDefault="00AC3F99" w:rsidP="000F4E44">
            <w:pPr>
              <w:pStyle w:val="TableParagraph"/>
              <w:keepNext/>
              <w:keepLines/>
              <w:spacing w:before="1"/>
              <w:ind w:left="35"/>
            </w:pPr>
            <w:proofErr w:type="spellStart"/>
            <w:r>
              <w:rPr>
                <w:color w:val="333333"/>
              </w:rPr>
              <w:t>Τηλέφωνο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proofErr w:type="spellStart"/>
            <w:r>
              <w:rPr>
                <w:color w:val="333333"/>
              </w:rPr>
              <w:t>Έδρ</w:t>
            </w:r>
            <w:proofErr w:type="spellEnd"/>
            <w:r>
              <w:rPr>
                <w:color w:val="333333"/>
              </w:rPr>
              <w:t>ας</w:t>
            </w:r>
          </w:p>
        </w:tc>
        <w:tc>
          <w:tcPr>
            <w:tcW w:w="11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7A5C93E4" w14:textId="77777777" w:rsidR="00AC3F99" w:rsidRDefault="00AC3F99" w:rsidP="000F4E44">
            <w:pPr>
              <w:pStyle w:val="TableParagraph"/>
              <w:keepNext/>
              <w:keepLines/>
              <w:rPr>
                <w:rFonts w:ascii="Times New Roman"/>
              </w:rPr>
            </w:pPr>
          </w:p>
        </w:tc>
      </w:tr>
      <w:tr w:rsidR="00AC3F99" w14:paraId="661090BC" w14:textId="77777777" w:rsidTr="005F3B86">
        <w:trPr>
          <w:trHeight w:val="723"/>
        </w:trPr>
        <w:tc>
          <w:tcPr>
            <w:tcW w:w="245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4C3237B" w14:textId="77777777" w:rsidR="00AC3F99" w:rsidRDefault="00AC3F99" w:rsidP="000F4E44">
            <w:pPr>
              <w:pStyle w:val="TableParagraph"/>
              <w:keepNext/>
              <w:keepLines/>
              <w:spacing w:before="6"/>
              <w:rPr>
                <w:b/>
                <w:sz w:val="21"/>
              </w:rPr>
            </w:pPr>
          </w:p>
          <w:p w14:paraId="1D34D963" w14:textId="77777777" w:rsidR="00AC3F99" w:rsidRDefault="00AC3F99" w:rsidP="000F4E44">
            <w:pPr>
              <w:pStyle w:val="TableParagraph"/>
              <w:keepNext/>
              <w:keepLines/>
              <w:ind w:left="35"/>
            </w:pPr>
            <w:r>
              <w:rPr>
                <w:color w:val="333333"/>
              </w:rPr>
              <w:t>FAX</w:t>
            </w:r>
            <w:r>
              <w:rPr>
                <w:color w:val="333333"/>
                <w:spacing w:val="-1"/>
              </w:rPr>
              <w:t xml:space="preserve"> </w:t>
            </w:r>
            <w:proofErr w:type="spellStart"/>
            <w:r>
              <w:rPr>
                <w:color w:val="333333"/>
              </w:rPr>
              <w:t>Έδρ</w:t>
            </w:r>
            <w:proofErr w:type="spellEnd"/>
            <w:r>
              <w:rPr>
                <w:color w:val="333333"/>
              </w:rPr>
              <w:t>ας</w:t>
            </w:r>
          </w:p>
        </w:tc>
        <w:tc>
          <w:tcPr>
            <w:tcW w:w="11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F846B2F" w14:textId="77777777" w:rsidR="00AC3F99" w:rsidRDefault="00AC3F99" w:rsidP="000F4E44">
            <w:pPr>
              <w:pStyle w:val="TableParagraph"/>
              <w:keepNext/>
              <w:keepLines/>
              <w:rPr>
                <w:rFonts w:ascii="Times New Roman"/>
              </w:rPr>
            </w:pPr>
          </w:p>
        </w:tc>
      </w:tr>
      <w:tr w:rsidR="00AC3F99" w14:paraId="65F8CDB6" w14:textId="77777777" w:rsidTr="005F3B86">
        <w:trPr>
          <w:trHeight w:val="714"/>
        </w:trPr>
        <w:tc>
          <w:tcPr>
            <w:tcW w:w="2458" w:type="dxa"/>
            <w:tcBorders>
              <w:top w:val="double" w:sz="1" w:space="0" w:color="000000"/>
              <w:right w:val="double" w:sz="1" w:space="0" w:color="000000"/>
            </w:tcBorders>
          </w:tcPr>
          <w:p w14:paraId="248D7203" w14:textId="77777777" w:rsidR="00AC3F99" w:rsidRDefault="00AC3F99" w:rsidP="000F4E44">
            <w:pPr>
              <w:pStyle w:val="TableParagraph"/>
              <w:keepNext/>
              <w:keepLines/>
              <w:spacing w:before="6"/>
              <w:rPr>
                <w:b/>
                <w:sz w:val="21"/>
              </w:rPr>
            </w:pPr>
          </w:p>
          <w:p w14:paraId="615B9E47" w14:textId="77777777" w:rsidR="00AC3F99" w:rsidRDefault="00AC3F99" w:rsidP="000F4E44">
            <w:pPr>
              <w:pStyle w:val="TableParagraph"/>
              <w:keepNext/>
              <w:keepLines/>
              <w:ind w:left="35"/>
            </w:pPr>
            <w:proofErr w:type="spellStart"/>
            <w:r>
              <w:rPr>
                <w:color w:val="333333"/>
              </w:rPr>
              <w:t>Τό</w:t>
            </w:r>
            <w:proofErr w:type="spellEnd"/>
            <w:r>
              <w:rPr>
                <w:color w:val="333333"/>
              </w:rPr>
              <w:t>πος</w:t>
            </w:r>
            <w:r>
              <w:rPr>
                <w:color w:val="333333"/>
                <w:spacing w:val="-5"/>
              </w:rPr>
              <w:t xml:space="preserve"> </w:t>
            </w:r>
            <w:proofErr w:type="spellStart"/>
            <w:r>
              <w:rPr>
                <w:color w:val="333333"/>
              </w:rPr>
              <w:t>Εγκ</w:t>
            </w:r>
            <w:proofErr w:type="spellEnd"/>
            <w:r>
              <w:rPr>
                <w:color w:val="333333"/>
              </w:rPr>
              <w:t>ατάστασης</w:t>
            </w:r>
          </w:p>
        </w:tc>
        <w:tc>
          <w:tcPr>
            <w:tcW w:w="11925" w:type="dxa"/>
            <w:tcBorders>
              <w:top w:val="double" w:sz="1" w:space="0" w:color="000000"/>
              <w:left w:val="double" w:sz="1" w:space="0" w:color="000000"/>
            </w:tcBorders>
          </w:tcPr>
          <w:p w14:paraId="12D3E4AF" w14:textId="77777777" w:rsidR="00AC3F99" w:rsidRDefault="00AC3F99" w:rsidP="000F4E44">
            <w:pPr>
              <w:pStyle w:val="TableParagraph"/>
              <w:keepNext/>
              <w:keepLines/>
              <w:widowControl/>
              <w:rPr>
                <w:rFonts w:ascii="Times New Roman"/>
              </w:rPr>
            </w:pPr>
          </w:p>
        </w:tc>
      </w:tr>
    </w:tbl>
    <w:p w14:paraId="14F8AB8B" w14:textId="77777777" w:rsidR="00AC3F99" w:rsidRDefault="00AC3F99" w:rsidP="000F4E44">
      <w:pPr>
        <w:keepNext/>
        <w:keepLines/>
        <w:rPr>
          <w:rFonts w:ascii="Times New Roman"/>
        </w:rPr>
        <w:sectPr w:rsidR="00AC3F99">
          <w:pgSz w:w="16840" w:h="11910" w:orient="landscape"/>
          <w:pgMar w:top="1080" w:right="180" w:bottom="1120" w:left="260" w:header="0" w:footer="930" w:gutter="0"/>
          <w:pgNumType w:start="1"/>
          <w:cols w:space="720"/>
        </w:sectPr>
      </w:pPr>
    </w:p>
    <w:p w14:paraId="22D9A09B" w14:textId="77777777" w:rsidR="00AC3F99" w:rsidRDefault="00AC3F99" w:rsidP="000F4E44">
      <w:pPr>
        <w:pStyle w:val="a3"/>
        <w:keepNext/>
        <w:keepLines/>
        <w:spacing w:before="4"/>
        <w:rPr>
          <w:b/>
          <w:sz w:val="3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1491"/>
        <w:gridCol w:w="10434"/>
      </w:tblGrid>
      <w:tr w:rsidR="00AC3F99" w14:paraId="266C4C9F" w14:textId="77777777" w:rsidTr="005F3B86">
        <w:trPr>
          <w:trHeight w:val="714"/>
        </w:trPr>
        <w:tc>
          <w:tcPr>
            <w:tcW w:w="2458" w:type="dxa"/>
            <w:tcBorders>
              <w:bottom w:val="double" w:sz="1" w:space="0" w:color="000000"/>
              <w:right w:val="double" w:sz="1" w:space="0" w:color="000000"/>
            </w:tcBorders>
          </w:tcPr>
          <w:p w14:paraId="11F31B20" w14:textId="77777777" w:rsidR="00AC3F99" w:rsidRDefault="00AC3F99" w:rsidP="000F4E44">
            <w:pPr>
              <w:pStyle w:val="TableParagraph"/>
              <w:keepNext/>
              <w:keepLines/>
              <w:spacing w:before="9"/>
              <w:rPr>
                <w:b/>
                <w:sz w:val="20"/>
              </w:rPr>
            </w:pPr>
          </w:p>
          <w:p w14:paraId="366452AC" w14:textId="77777777" w:rsidR="00AC3F99" w:rsidRDefault="00AC3F99" w:rsidP="000F4E44">
            <w:pPr>
              <w:pStyle w:val="TableParagraph"/>
              <w:keepNext/>
              <w:keepLines/>
              <w:ind w:left="35"/>
            </w:pPr>
            <w:proofErr w:type="spellStart"/>
            <w:r>
              <w:rPr>
                <w:color w:val="333333"/>
              </w:rPr>
              <w:t>Τηλέφωνο</w:t>
            </w:r>
            <w:proofErr w:type="spellEnd"/>
            <w:r>
              <w:rPr>
                <w:color w:val="333333"/>
                <w:spacing w:val="-4"/>
              </w:rPr>
              <w:t xml:space="preserve"> </w:t>
            </w:r>
            <w:proofErr w:type="spellStart"/>
            <w:r>
              <w:rPr>
                <w:color w:val="333333"/>
              </w:rPr>
              <w:t>Εγκ</w:t>
            </w:r>
            <w:proofErr w:type="spellEnd"/>
            <w:r>
              <w:rPr>
                <w:color w:val="333333"/>
              </w:rPr>
              <w:t>ατάστασης</w:t>
            </w:r>
          </w:p>
        </w:tc>
        <w:tc>
          <w:tcPr>
            <w:tcW w:w="11925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14:paraId="41C4653A" w14:textId="77777777" w:rsidR="00AC3F99" w:rsidRDefault="00AC3F99" w:rsidP="000F4E44">
            <w:pPr>
              <w:pStyle w:val="TableParagraph"/>
              <w:keepNext/>
              <w:keepLines/>
              <w:rPr>
                <w:rFonts w:ascii="Times New Roman"/>
              </w:rPr>
            </w:pPr>
          </w:p>
        </w:tc>
      </w:tr>
      <w:tr w:rsidR="00AC3F99" w14:paraId="3837D96F" w14:textId="77777777" w:rsidTr="005F3B86">
        <w:trPr>
          <w:trHeight w:val="723"/>
        </w:trPr>
        <w:tc>
          <w:tcPr>
            <w:tcW w:w="14383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23C42E7B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5E00CFD9" w14:textId="77777777" w:rsidTr="005F3B86">
        <w:trPr>
          <w:trHeight w:val="723"/>
        </w:trPr>
        <w:tc>
          <w:tcPr>
            <w:tcW w:w="14383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519D4C5E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A879236" w14:textId="77777777" w:rsidR="00AC3F99" w:rsidRDefault="00AC3F99" w:rsidP="005F3B86">
            <w:pPr>
              <w:pStyle w:val="TableParagraph"/>
              <w:ind w:left="35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ΣΤΟΙΧΕΙΑ</w:t>
            </w:r>
            <w:proofErr w:type="spellEnd"/>
            <w:r>
              <w:rPr>
                <w:b/>
                <w:color w:val="333333"/>
                <w:spacing w:val="-4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ΥΠΕΥΘΥΝΟΥ</w:t>
            </w:r>
            <w:proofErr w:type="spellEnd"/>
            <w:r>
              <w:rPr>
                <w:b/>
                <w:color w:val="333333"/>
                <w:spacing w:val="-1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ΕΓΚΑΤΑΣΤΑΣΗΣ</w:t>
            </w:r>
            <w:proofErr w:type="spellEnd"/>
          </w:p>
        </w:tc>
      </w:tr>
      <w:tr w:rsidR="00AC3F99" w14:paraId="53C40B76" w14:textId="77777777" w:rsidTr="005F3B86">
        <w:trPr>
          <w:trHeight w:val="724"/>
        </w:trPr>
        <w:tc>
          <w:tcPr>
            <w:tcW w:w="3949" w:type="dxa"/>
            <w:gridSpan w:val="2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0329471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F75A060" w14:textId="77777777" w:rsidR="00AC3F99" w:rsidRDefault="00AC3F99" w:rsidP="005F3B86">
            <w:pPr>
              <w:pStyle w:val="TableParagraph"/>
              <w:spacing w:before="1"/>
              <w:ind w:left="35"/>
            </w:pPr>
            <w:r>
              <w:rPr>
                <w:color w:val="333333"/>
              </w:rPr>
              <w:t>Υπ</w:t>
            </w:r>
            <w:proofErr w:type="spellStart"/>
            <w:r>
              <w:rPr>
                <w:color w:val="333333"/>
              </w:rPr>
              <w:t>εύθυνος</w:t>
            </w:r>
            <w:proofErr w:type="spellEnd"/>
            <w:r>
              <w:rPr>
                <w:color w:val="333333"/>
                <w:spacing w:val="-4"/>
              </w:rPr>
              <w:t xml:space="preserve"> </w:t>
            </w:r>
            <w:proofErr w:type="spellStart"/>
            <w:r>
              <w:rPr>
                <w:color w:val="333333"/>
              </w:rPr>
              <w:t>Εγκ</w:t>
            </w:r>
            <w:proofErr w:type="spellEnd"/>
            <w:r>
              <w:rPr>
                <w:color w:val="333333"/>
              </w:rPr>
              <w:t>ατάστασης</w:t>
            </w:r>
          </w:p>
        </w:tc>
        <w:tc>
          <w:tcPr>
            <w:tcW w:w="10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E9636E0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144E32AC" w14:textId="77777777" w:rsidTr="005F3B86">
        <w:trPr>
          <w:trHeight w:val="723"/>
        </w:trPr>
        <w:tc>
          <w:tcPr>
            <w:tcW w:w="3949" w:type="dxa"/>
            <w:gridSpan w:val="2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2F890C6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4D6CCC7" w14:textId="77777777" w:rsidR="00AC3F99" w:rsidRDefault="00AC3F99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Ιδιότητ</w:t>
            </w:r>
            <w:proofErr w:type="spellEnd"/>
            <w:r>
              <w:rPr>
                <w:color w:val="333333"/>
              </w:rPr>
              <w:t>α</w:t>
            </w:r>
          </w:p>
        </w:tc>
        <w:tc>
          <w:tcPr>
            <w:tcW w:w="10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F7AC7C2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3C1CE5F3" w14:textId="77777777" w:rsidTr="005F3B86">
        <w:trPr>
          <w:trHeight w:val="723"/>
        </w:trPr>
        <w:tc>
          <w:tcPr>
            <w:tcW w:w="3949" w:type="dxa"/>
            <w:gridSpan w:val="2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6FAB81E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B762340" w14:textId="77777777" w:rsidR="00AC3F99" w:rsidRDefault="00AC3F99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Διεύθυνση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proofErr w:type="spellStart"/>
            <w:r>
              <w:rPr>
                <w:color w:val="333333"/>
              </w:rPr>
              <w:t>Ηλεκτρονικού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Τα</w:t>
            </w:r>
            <w:proofErr w:type="spellStart"/>
            <w:r>
              <w:rPr>
                <w:color w:val="333333"/>
              </w:rPr>
              <w:t>χυδρομείου</w:t>
            </w:r>
            <w:proofErr w:type="spellEnd"/>
          </w:p>
        </w:tc>
        <w:tc>
          <w:tcPr>
            <w:tcW w:w="10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E332B9C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58DD8F1A" w14:textId="77777777" w:rsidTr="005F3B86">
        <w:trPr>
          <w:trHeight w:val="723"/>
        </w:trPr>
        <w:tc>
          <w:tcPr>
            <w:tcW w:w="3949" w:type="dxa"/>
            <w:gridSpan w:val="2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BAE72DE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E799574" w14:textId="77777777" w:rsidR="00AC3F99" w:rsidRDefault="00AC3F99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Τηλέφωνο</w:t>
            </w:r>
            <w:proofErr w:type="spellEnd"/>
          </w:p>
        </w:tc>
        <w:tc>
          <w:tcPr>
            <w:tcW w:w="10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9673EB6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78489295" w14:textId="77777777" w:rsidTr="005F3B86">
        <w:trPr>
          <w:trHeight w:val="692"/>
        </w:trPr>
        <w:tc>
          <w:tcPr>
            <w:tcW w:w="14383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46C7C11F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2821AE3B" w14:textId="77777777" w:rsidTr="005F3B86">
        <w:trPr>
          <w:trHeight w:val="723"/>
        </w:trPr>
        <w:tc>
          <w:tcPr>
            <w:tcW w:w="14383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132C538B" w14:textId="77777777" w:rsidR="00AC3F99" w:rsidRPr="00AC3F99" w:rsidRDefault="00AC3F99" w:rsidP="005F3B86">
            <w:pPr>
              <w:pStyle w:val="TableParagraph"/>
              <w:spacing w:before="6"/>
              <w:rPr>
                <w:b/>
                <w:sz w:val="21"/>
                <w:lang w:val="el-GR"/>
              </w:rPr>
            </w:pPr>
          </w:p>
          <w:p w14:paraId="268DC740" w14:textId="77777777" w:rsidR="00AC3F99" w:rsidRPr="00AC3F99" w:rsidRDefault="00AC3F99" w:rsidP="005F3B86">
            <w:pPr>
              <w:pStyle w:val="TableParagraph"/>
              <w:ind w:left="35"/>
              <w:rPr>
                <w:b/>
                <w:lang w:val="el-GR"/>
              </w:rPr>
            </w:pPr>
            <w:r w:rsidRPr="00AC3F99">
              <w:rPr>
                <w:b/>
                <w:color w:val="333333"/>
                <w:lang w:val="el-GR"/>
              </w:rPr>
              <w:t>ΣΤΟΙΧΕΙΑ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ΔΙΕΥΘΥΝΤΗ</w:t>
            </w:r>
            <w:r w:rsidRPr="00AC3F99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ΑΣΦΑΛΕΙΑΣ</w:t>
            </w:r>
            <w:r w:rsidRPr="00AC3F99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(εφόσον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υπάρχει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στην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εγκατάσταση)</w:t>
            </w:r>
          </w:p>
        </w:tc>
      </w:tr>
      <w:tr w:rsidR="00AC3F99" w14:paraId="62B07B36" w14:textId="77777777" w:rsidTr="005F3B86">
        <w:trPr>
          <w:trHeight w:val="724"/>
        </w:trPr>
        <w:tc>
          <w:tcPr>
            <w:tcW w:w="3949" w:type="dxa"/>
            <w:gridSpan w:val="2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F25C7F4" w14:textId="77777777" w:rsidR="00AC3F99" w:rsidRPr="00AC3F99" w:rsidRDefault="00AC3F99" w:rsidP="005F3B86">
            <w:pPr>
              <w:pStyle w:val="TableParagraph"/>
              <w:spacing w:before="6"/>
              <w:rPr>
                <w:b/>
                <w:sz w:val="21"/>
                <w:lang w:val="el-GR"/>
              </w:rPr>
            </w:pPr>
          </w:p>
          <w:p w14:paraId="5774B029" w14:textId="77777777" w:rsidR="00AC3F99" w:rsidRDefault="00AC3F99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Διευθυντής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proofErr w:type="spellStart"/>
            <w:r>
              <w:rPr>
                <w:color w:val="333333"/>
              </w:rPr>
              <w:t>Ασφ</w:t>
            </w:r>
            <w:proofErr w:type="spellEnd"/>
            <w:r>
              <w:rPr>
                <w:color w:val="333333"/>
              </w:rPr>
              <w:t>αλείας</w:t>
            </w:r>
          </w:p>
        </w:tc>
        <w:tc>
          <w:tcPr>
            <w:tcW w:w="10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296EA8A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33D2664B" w14:textId="77777777" w:rsidTr="005F3B86">
        <w:trPr>
          <w:trHeight w:val="723"/>
        </w:trPr>
        <w:tc>
          <w:tcPr>
            <w:tcW w:w="3949" w:type="dxa"/>
            <w:gridSpan w:val="2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773A09C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9E539EB" w14:textId="77777777" w:rsidR="00AC3F99" w:rsidRDefault="00AC3F99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Ιδιότητ</w:t>
            </w:r>
            <w:proofErr w:type="spellEnd"/>
            <w:r>
              <w:rPr>
                <w:color w:val="333333"/>
              </w:rPr>
              <w:t>α</w:t>
            </w:r>
          </w:p>
        </w:tc>
        <w:tc>
          <w:tcPr>
            <w:tcW w:w="10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9EBBD86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528FCBD9" w14:textId="77777777" w:rsidTr="005F3B86">
        <w:trPr>
          <w:trHeight w:val="714"/>
        </w:trPr>
        <w:tc>
          <w:tcPr>
            <w:tcW w:w="3949" w:type="dxa"/>
            <w:gridSpan w:val="2"/>
            <w:tcBorders>
              <w:top w:val="double" w:sz="1" w:space="0" w:color="000000"/>
              <w:right w:val="double" w:sz="1" w:space="0" w:color="000000"/>
            </w:tcBorders>
          </w:tcPr>
          <w:p w14:paraId="29AB0FF5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28FF323" w14:textId="77777777" w:rsidR="00AC3F99" w:rsidRDefault="00AC3F99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Διεύθυνση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proofErr w:type="spellStart"/>
            <w:r>
              <w:rPr>
                <w:color w:val="333333"/>
              </w:rPr>
              <w:t>Ηλεκτρονικού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Τα</w:t>
            </w:r>
            <w:proofErr w:type="spellStart"/>
            <w:r>
              <w:rPr>
                <w:color w:val="333333"/>
              </w:rPr>
              <w:t>χυδρομείου</w:t>
            </w:r>
            <w:proofErr w:type="spellEnd"/>
          </w:p>
        </w:tc>
        <w:tc>
          <w:tcPr>
            <w:tcW w:w="10434" w:type="dxa"/>
            <w:tcBorders>
              <w:top w:val="double" w:sz="1" w:space="0" w:color="000000"/>
              <w:left w:val="double" w:sz="1" w:space="0" w:color="000000"/>
            </w:tcBorders>
          </w:tcPr>
          <w:p w14:paraId="076F43FC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</w:tbl>
    <w:p w14:paraId="718C3199" w14:textId="77777777" w:rsidR="00AC3F99" w:rsidRDefault="00AC3F99" w:rsidP="00AC3F99">
      <w:pPr>
        <w:rPr>
          <w:rFonts w:ascii="Times New Roman"/>
        </w:rPr>
        <w:sectPr w:rsidR="00AC3F99">
          <w:pgSz w:w="16840" w:h="11910" w:orient="landscape"/>
          <w:pgMar w:top="1100" w:right="180" w:bottom="1120" w:left="260" w:header="0" w:footer="930" w:gutter="0"/>
          <w:cols w:space="720"/>
        </w:sectPr>
      </w:pPr>
    </w:p>
    <w:p w14:paraId="2A57BEC2" w14:textId="77777777" w:rsidR="00AC3F99" w:rsidRDefault="00AC3F99" w:rsidP="00AC3F99">
      <w:pPr>
        <w:pStyle w:val="a3"/>
        <w:spacing w:before="4"/>
        <w:rPr>
          <w:b/>
          <w:sz w:val="3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10434"/>
      </w:tblGrid>
      <w:tr w:rsidR="00AC3F99" w14:paraId="7307595A" w14:textId="77777777" w:rsidTr="005F3B86">
        <w:trPr>
          <w:trHeight w:val="714"/>
        </w:trPr>
        <w:tc>
          <w:tcPr>
            <w:tcW w:w="3949" w:type="dxa"/>
            <w:tcBorders>
              <w:bottom w:val="double" w:sz="1" w:space="0" w:color="000000"/>
              <w:right w:val="double" w:sz="1" w:space="0" w:color="000000"/>
            </w:tcBorders>
          </w:tcPr>
          <w:p w14:paraId="033DDBD7" w14:textId="77777777" w:rsidR="00AC3F99" w:rsidRDefault="00AC3F99" w:rsidP="005F3B86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72785E4" w14:textId="77777777" w:rsidR="00AC3F99" w:rsidRDefault="00AC3F99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Τηλέφωνο</w:t>
            </w:r>
            <w:proofErr w:type="spellEnd"/>
          </w:p>
        </w:tc>
        <w:tc>
          <w:tcPr>
            <w:tcW w:w="10434" w:type="dxa"/>
            <w:tcBorders>
              <w:left w:val="double" w:sz="1" w:space="0" w:color="000000"/>
              <w:bottom w:val="double" w:sz="1" w:space="0" w:color="000000"/>
            </w:tcBorders>
          </w:tcPr>
          <w:p w14:paraId="42488446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06515AA6" w14:textId="77777777" w:rsidTr="005F3B86">
        <w:trPr>
          <w:trHeight w:val="80"/>
        </w:trPr>
        <w:tc>
          <w:tcPr>
            <w:tcW w:w="1438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7BFBCF6C" w14:textId="77777777" w:rsidR="00AC3F99" w:rsidRDefault="00AC3F99" w:rsidP="005F3B8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C3F99" w14:paraId="04417CBF" w14:textId="77777777" w:rsidTr="005F3B86">
        <w:trPr>
          <w:trHeight w:val="723"/>
        </w:trPr>
        <w:tc>
          <w:tcPr>
            <w:tcW w:w="1438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7A0F41E2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65F620E" w14:textId="77777777" w:rsidR="00AC3F99" w:rsidRDefault="00AC3F99" w:rsidP="005F3B86">
            <w:pPr>
              <w:pStyle w:val="TableParagraph"/>
              <w:ind w:left="35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ΣΤΟΙΧΕΙΑ</w:t>
            </w:r>
            <w:proofErr w:type="spellEnd"/>
            <w:r>
              <w:rPr>
                <w:b/>
                <w:color w:val="333333"/>
                <w:spacing w:val="-4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ΤΕΧΝΙΚΟΥ</w:t>
            </w:r>
            <w:proofErr w:type="spellEnd"/>
            <w:r>
              <w:rPr>
                <w:b/>
                <w:color w:val="333333"/>
                <w:spacing w:val="-4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ΑΣΦΑΛΕΙΑΣ</w:t>
            </w:r>
            <w:proofErr w:type="spellEnd"/>
          </w:p>
        </w:tc>
      </w:tr>
      <w:tr w:rsidR="00AC3F99" w14:paraId="2DF5FF7C" w14:textId="77777777" w:rsidTr="005F3B86">
        <w:trPr>
          <w:trHeight w:val="723"/>
        </w:trPr>
        <w:tc>
          <w:tcPr>
            <w:tcW w:w="394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F5B4DB4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CC0D392" w14:textId="77777777" w:rsidR="00AC3F99" w:rsidRDefault="00AC3F99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Τεχνικός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proofErr w:type="spellStart"/>
            <w:r>
              <w:rPr>
                <w:color w:val="333333"/>
              </w:rPr>
              <w:t>Ασφ</w:t>
            </w:r>
            <w:proofErr w:type="spellEnd"/>
            <w:r>
              <w:rPr>
                <w:color w:val="333333"/>
              </w:rPr>
              <w:t>α</w:t>
            </w:r>
            <w:proofErr w:type="spellStart"/>
            <w:r>
              <w:rPr>
                <w:color w:val="333333"/>
              </w:rPr>
              <w:t>λεί</w:t>
            </w:r>
            <w:proofErr w:type="spellEnd"/>
            <w:r>
              <w:rPr>
                <w:color w:val="333333"/>
              </w:rPr>
              <w:t>ας</w:t>
            </w:r>
          </w:p>
        </w:tc>
        <w:tc>
          <w:tcPr>
            <w:tcW w:w="10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C81786F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0D2F7926" w14:textId="77777777" w:rsidTr="005F3B86">
        <w:trPr>
          <w:trHeight w:val="724"/>
        </w:trPr>
        <w:tc>
          <w:tcPr>
            <w:tcW w:w="394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157049F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2593A08" w14:textId="77777777" w:rsidR="00AC3F99" w:rsidRDefault="00AC3F99" w:rsidP="005F3B86">
            <w:pPr>
              <w:pStyle w:val="TableParagraph"/>
              <w:spacing w:before="1"/>
              <w:ind w:left="35"/>
            </w:pPr>
            <w:proofErr w:type="spellStart"/>
            <w:r>
              <w:rPr>
                <w:color w:val="333333"/>
              </w:rPr>
              <w:t>Ιδιότητ</w:t>
            </w:r>
            <w:proofErr w:type="spellEnd"/>
            <w:r>
              <w:rPr>
                <w:color w:val="333333"/>
              </w:rPr>
              <w:t>α</w:t>
            </w:r>
          </w:p>
        </w:tc>
        <w:tc>
          <w:tcPr>
            <w:tcW w:w="10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413F876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4B460282" w14:textId="77777777" w:rsidTr="005F3B86">
        <w:trPr>
          <w:trHeight w:val="723"/>
        </w:trPr>
        <w:tc>
          <w:tcPr>
            <w:tcW w:w="394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14755B5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8AFF5B7" w14:textId="77777777" w:rsidR="00AC3F99" w:rsidRDefault="00AC3F99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Διεύθυνση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proofErr w:type="spellStart"/>
            <w:r>
              <w:rPr>
                <w:color w:val="333333"/>
              </w:rPr>
              <w:t>Ηλεκτρονικού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Τα</w:t>
            </w:r>
            <w:proofErr w:type="spellStart"/>
            <w:r>
              <w:rPr>
                <w:color w:val="333333"/>
              </w:rPr>
              <w:t>χυδρομείου</w:t>
            </w:r>
            <w:proofErr w:type="spellEnd"/>
          </w:p>
        </w:tc>
        <w:tc>
          <w:tcPr>
            <w:tcW w:w="10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71725C26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3B50DBE9" w14:textId="77777777" w:rsidTr="005F3B86">
        <w:trPr>
          <w:trHeight w:val="723"/>
        </w:trPr>
        <w:tc>
          <w:tcPr>
            <w:tcW w:w="394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7DB13DC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A95C893" w14:textId="77777777" w:rsidR="00AC3F99" w:rsidRDefault="00AC3F99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Τηλέφωνο</w:t>
            </w:r>
            <w:proofErr w:type="spellEnd"/>
          </w:p>
        </w:tc>
        <w:tc>
          <w:tcPr>
            <w:tcW w:w="10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F3C673A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3A581DC1" w14:textId="77777777" w:rsidTr="005F3B86">
        <w:trPr>
          <w:trHeight w:val="611"/>
        </w:trPr>
        <w:tc>
          <w:tcPr>
            <w:tcW w:w="1438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28114A32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66A8092D" w14:textId="77777777" w:rsidTr="005F3B86">
        <w:trPr>
          <w:trHeight w:val="723"/>
        </w:trPr>
        <w:tc>
          <w:tcPr>
            <w:tcW w:w="1438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617A5ACA" w14:textId="77777777" w:rsidR="00AC3F99" w:rsidRPr="00AC3F99" w:rsidRDefault="00AC3F99" w:rsidP="005F3B86">
            <w:pPr>
              <w:pStyle w:val="TableParagraph"/>
              <w:spacing w:before="6"/>
              <w:rPr>
                <w:b/>
                <w:sz w:val="21"/>
                <w:lang w:val="el-GR"/>
              </w:rPr>
            </w:pPr>
          </w:p>
          <w:p w14:paraId="2DF9E3E1" w14:textId="77777777" w:rsidR="00AC3F99" w:rsidRPr="00AC3F99" w:rsidRDefault="00AC3F99" w:rsidP="005F3B86">
            <w:pPr>
              <w:pStyle w:val="TableParagraph"/>
              <w:ind w:left="35"/>
              <w:rPr>
                <w:b/>
                <w:lang w:val="el-GR"/>
              </w:rPr>
            </w:pPr>
            <w:r w:rsidRPr="00AC3F99">
              <w:rPr>
                <w:b/>
                <w:color w:val="333333"/>
                <w:lang w:val="el-GR"/>
              </w:rPr>
              <w:t>ΣΤΟΙΧΕΙΑ</w:t>
            </w:r>
            <w:r w:rsidRPr="00AC3F99">
              <w:rPr>
                <w:b/>
                <w:color w:val="333333"/>
                <w:spacing w:val="-1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ΕΠΟΠΤΗ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ΕΓΚΑΤΑΣΤΑΣΗΣ</w:t>
            </w:r>
            <w:r w:rsidRPr="00AC3F99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(εάν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δεν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υπάρχει</w:t>
            </w:r>
            <w:r w:rsidRPr="00AC3F99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στην</w:t>
            </w:r>
            <w:r w:rsidRPr="00AC3F99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εγκατάσταση,</w:t>
            </w:r>
            <w:r w:rsidRPr="00AC3F99">
              <w:rPr>
                <w:b/>
                <w:color w:val="333333"/>
                <w:spacing w:val="-1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αναγράφεται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το</w:t>
            </w:r>
            <w:r w:rsidRPr="00AC3F99">
              <w:rPr>
                <w:b/>
                <w:color w:val="333333"/>
                <w:spacing w:val="1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τηλέφωνο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επικοινωνίας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σε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24ωρη</w:t>
            </w:r>
            <w:r w:rsidRPr="00AC3F99">
              <w:rPr>
                <w:b/>
                <w:color w:val="333333"/>
                <w:spacing w:val="-1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βάση)</w:t>
            </w:r>
          </w:p>
        </w:tc>
      </w:tr>
      <w:tr w:rsidR="00AC3F99" w14:paraId="7C7D9679" w14:textId="77777777" w:rsidTr="005F3B86">
        <w:trPr>
          <w:trHeight w:val="723"/>
        </w:trPr>
        <w:tc>
          <w:tcPr>
            <w:tcW w:w="394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774E667" w14:textId="77777777" w:rsidR="00AC3F99" w:rsidRPr="00AC3F99" w:rsidRDefault="00AC3F99" w:rsidP="005F3B86">
            <w:pPr>
              <w:pStyle w:val="TableParagraph"/>
              <w:spacing w:before="6"/>
              <w:rPr>
                <w:b/>
                <w:sz w:val="21"/>
                <w:lang w:val="el-GR"/>
              </w:rPr>
            </w:pPr>
          </w:p>
          <w:p w14:paraId="3AB7DC34" w14:textId="77777777" w:rsidR="00AC3F99" w:rsidRDefault="00AC3F99" w:rsidP="005F3B86">
            <w:pPr>
              <w:pStyle w:val="TableParagraph"/>
              <w:ind w:left="35"/>
            </w:pPr>
            <w:r>
              <w:rPr>
                <w:color w:val="333333"/>
              </w:rPr>
              <w:t>Επόπ</w:t>
            </w:r>
            <w:proofErr w:type="spellStart"/>
            <w:r>
              <w:rPr>
                <w:color w:val="333333"/>
              </w:rPr>
              <w:t>της</w:t>
            </w:r>
            <w:proofErr w:type="spellEnd"/>
            <w:r>
              <w:rPr>
                <w:color w:val="333333"/>
                <w:spacing w:val="-7"/>
              </w:rPr>
              <w:t xml:space="preserve"> </w:t>
            </w:r>
            <w:proofErr w:type="spellStart"/>
            <w:r>
              <w:rPr>
                <w:color w:val="333333"/>
              </w:rPr>
              <w:t>Εγκ</w:t>
            </w:r>
            <w:proofErr w:type="spellEnd"/>
            <w:r>
              <w:rPr>
                <w:color w:val="333333"/>
              </w:rPr>
              <w:t>α</w:t>
            </w:r>
            <w:proofErr w:type="spellStart"/>
            <w:r>
              <w:rPr>
                <w:color w:val="333333"/>
              </w:rPr>
              <w:t>τάστ</w:t>
            </w:r>
            <w:proofErr w:type="spellEnd"/>
            <w:r>
              <w:rPr>
                <w:color w:val="333333"/>
              </w:rPr>
              <w:t>ασης</w:t>
            </w:r>
          </w:p>
        </w:tc>
        <w:tc>
          <w:tcPr>
            <w:tcW w:w="10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A87881D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4BDFEB9D" w14:textId="77777777" w:rsidTr="005F3B86">
        <w:trPr>
          <w:trHeight w:val="724"/>
        </w:trPr>
        <w:tc>
          <w:tcPr>
            <w:tcW w:w="394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902AD45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6BE2015" w14:textId="77777777" w:rsidR="00AC3F99" w:rsidRDefault="00AC3F99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Διεύθυνση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proofErr w:type="spellStart"/>
            <w:r>
              <w:rPr>
                <w:color w:val="333333"/>
              </w:rPr>
              <w:t>Ηλεκτρονικού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Τα</w:t>
            </w:r>
            <w:proofErr w:type="spellStart"/>
            <w:r>
              <w:rPr>
                <w:color w:val="333333"/>
              </w:rPr>
              <w:t>χυδρομείου</w:t>
            </w:r>
            <w:proofErr w:type="spellEnd"/>
          </w:p>
        </w:tc>
        <w:tc>
          <w:tcPr>
            <w:tcW w:w="10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76E1B4BF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54481819" w14:textId="77777777" w:rsidTr="005F3B86">
        <w:trPr>
          <w:trHeight w:val="723"/>
        </w:trPr>
        <w:tc>
          <w:tcPr>
            <w:tcW w:w="394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85EB2FC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4055C4B" w14:textId="77777777" w:rsidR="00AC3F99" w:rsidRDefault="00AC3F99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Τηλέφωνο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(</w:t>
            </w:r>
            <w:proofErr w:type="spellStart"/>
            <w:r>
              <w:rPr>
                <w:color w:val="333333"/>
              </w:rPr>
              <w:t>σε</w:t>
            </w:r>
            <w:proofErr w:type="spellEnd"/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24ωρη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β</w:t>
            </w:r>
            <w:proofErr w:type="spellStart"/>
            <w:r>
              <w:rPr>
                <w:color w:val="333333"/>
              </w:rPr>
              <w:t>άση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10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CB26E8E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37872379" w14:textId="77777777" w:rsidTr="005F3B86">
        <w:trPr>
          <w:trHeight w:val="714"/>
        </w:trPr>
        <w:tc>
          <w:tcPr>
            <w:tcW w:w="14383" w:type="dxa"/>
            <w:gridSpan w:val="2"/>
            <w:tcBorders>
              <w:top w:val="double" w:sz="1" w:space="0" w:color="000000"/>
            </w:tcBorders>
          </w:tcPr>
          <w:p w14:paraId="6CD1611A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</w:tbl>
    <w:p w14:paraId="5668AAB4" w14:textId="77777777" w:rsidR="00AC3F99" w:rsidRDefault="00AC3F99" w:rsidP="00AC3F99">
      <w:pPr>
        <w:rPr>
          <w:rFonts w:ascii="Times New Roman"/>
        </w:rPr>
        <w:sectPr w:rsidR="00AC3F99">
          <w:pgSz w:w="16840" w:h="11910" w:orient="landscape"/>
          <w:pgMar w:top="1100" w:right="180" w:bottom="1120" w:left="260" w:header="0" w:footer="930" w:gutter="0"/>
          <w:cols w:space="720"/>
        </w:sectPr>
      </w:pPr>
    </w:p>
    <w:p w14:paraId="08699BC1" w14:textId="77777777" w:rsidR="00AC3F99" w:rsidRDefault="00AC3F99" w:rsidP="00AC3F99">
      <w:pPr>
        <w:pStyle w:val="a3"/>
        <w:spacing w:before="4"/>
        <w:rPr>
          <w:b/>
          <w:sz w:val="3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6586"/>
        <w:gridCol w:w="4587"/>
      </w:tblGrid>
      <w:tr w:rsidR="00AC3F99" w14:paraId="5F637F64" w14:textId="77777777" w:rsidTr="005F3B86">
        <w:trPr>
          <w:trHeight w:val="714"/>
        </w:trPr>
        <w:tc>
          <w:tcPr>
            <w:tcW w:w="14382" w:type="dxa"/>
            <w:gridSpan w:val="3"/>
            <w:tcBorders>
              <w:bottom w:val="double" w:sz="1" w:space="0" w:color="000000"/>
            </w:tcBorders>
          </w:tcPr>
          <w:p w14:paraId="5688DEDA" w14:textId="77777777" w:rsidR="00AC3F99" w:rsidRPr="00AC3F99" w:rsidRDefault="00AC3F99" w:rsidP="005F3B86">
            <w:pPr>
              <w:pStyle w:val="TableParagraph"/>
              <w:spacing w:before="9"/>
              <w:rPr>
                <w:b/>
                <w:sz w:val="20"/>
                <w:lang w:val="el-GR"/>
              </w:rPr>
            </w:pPr>
          </w:p>
          <w:p w14:paraId="5BDA43AF" w14:textId="77777777" w:rsidR="00AC3F99" w:rsidRPr="00AC3F99" w:rsidRDefault="00AC3F99" w:rsidP="005F3B86">
            <w:pPr>
              <w:pStyle w:val="TableParagraph"/>
              <w:ind w:left="395"/>
              <w:rPr>
                <w:b/>
                <w:lang w:val="el-GR"/>
              </w:rPr>
            </w:pPr>
            <w:r w:rsidRPr="00AC3F99">
              <w:rPr>
                <w:b/>
                <w:color w:val="333333"/>
                <w:lang w:val="el-GR"/>
              </w:rPr>
              <w:t>2.</w:t>
            </w:r>
            <w:r w:rsidRPr="00AC3F99">
              <w:rPr>
                <w:b/>
                <w:color w:val="333333"/>
                <w:spacing w:val="84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Υπαγωγή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εγκατάστασης</w:t>
            </w:r>
            <w:r w:rsidRPr="00AC3F99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στις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διατάξεις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της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proofErr w:type="spellStart"/>
            <w:r w:rsidRPr="00AC3F99">
              <w:rPr>
                <w:b/>
                <w:color w:val="333333"/>
                <w:lang w:val="el-GR"/>
              </w:rPr>
              <w:t>ΚΥΑ</w:t>
            </w:r>
            <w:proofErr w:type="spellEnd"/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172058/2016</w:t>
            </w:r>
          </w:p>
        </w:tc>
      </w:tr>
      <w:tr w:rsidR="00AC3F99" w14:paraId="348D2D7D" w14:textId="77777777" w:rsidTr="005F3B86">
        <w:trPr>
          <w:trHeight w:val="1424"/>
        </w:trPr>
        <w:tc>
          <w:tcPr>
            <w:tcW w:w="14382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071B11F9" w14:textId="77777777" w:rsidR="00AC3F99" w:rsidRPr="00AC3F99" w:rsidRDefault="00AC3F99" w:rsidP="005F3B86">
            <w:pPr>
              <w:pStyle w:val="TableParagraph"/>
              <w:spacing w:before="37"/>
              <w:ind w:left="33" w:right="145"/>
              <w:jc w:val="both"/>
              <w:rPr>
                <w:i/>
                <w:lang w:val="el-GR"/>
              </w:rPr>
            </w:pPr>
            <w:r w:rsidRPr="00AC3F99">
              <w:rPr>
                <w:i/>
                <w:lang w:val="el-GR"/>
              </w:rPr>
              <w:t xml:space="preserve">Π.χ. Η εγκατάσταση υπάγεται στις διατάξεις της </w:t>
            </w:r>
            <w:proofErr w:type="spellStart"/>
            <w:r w:rsidRPr="00AC3F99">
              <w:rPr>
                <w:i/>
                <w:lang w:val="el-GR"/>
              </w:rPr>
              <w:t>ΚΥΑ</w:t>
            </w:r>
            <w:proofErr w:type="spellEnd"/>
            <w:r w:rsidRPr="00AC3F99">
              <w:rPr>
                <w:i/>
                <w:lang w:val="el-GR"/>
              </w:rPr>
              <w:t xml:space="preserve"> 172058/2016 (ΦΕΚ 354Β’/17-02-2016) για την αντιμετώπιση κινδύνων από ατυχήματα μεγάλης έκτασης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σε εγκαταστάσεις ή μονάδες λόγω της ύπαρξης επικινδύνων ουσιών σε συμμόρφωση με τις διατάξεις της Οδηγίας 2012/18/ΕΕ (</w:t>
            </w:r>
            <w:r>
              <w:rPr>
                <w:i/>
              </w:rPr>
              <w:t>SEVESO</w:t>
            </w:r>
            <w:r w:rsidRPr="00AC3F99">
              <w:rPr>
                <w:i/>
                <w:lang w:val="el-GR"/>
              </w:rPr>
              <w:t xml:space="preserve"> </w:t>
            </w:r>
            <w:r>
              <w:rPr>
                <w:i/>
              </w:rPr>
              <w:t>III</w:t>
            </w:r>
            <w:r w:rsidRPr="00AC3F99">
              <w:rPr>
                <w:i/>
                <w:lang w:val="el-GR"/>
              </w:rPr>
              <w:t>). Σύμφωνα με τις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ποσότητες των επικινδύνων ουσιών εντός της εγκατάστασης, η τελευταία κατατάσσεται στις εγκαταστάσεις κατώτερης βαθμίδας και έχει υποβάλει στην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οικεία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proofErr w:type="spellStart"/>
            <w:r w:rsidRPr="00AC3F99">
              <w:rPr>
                <w:i/>
                <w:lang w:val="el-GR"/>
              </w:rPr>
              <w:t>Αδειοδοτούσα</w:t>
            </w:r>
            <w:proofErr w:type="spellEnd"/>
            <w:r w:rsidRPr="00AC3F99">
              <w:rPr>
                <w:i/>
                <w:lang w:val="el-GR"/>
              </w:rPr>
              <w:t xml:space="preserve"> Αρχή (αναφέρεται το όνομά της)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Φάκελο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Κοινοποίησης και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Έκθεση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Πολιτικής Πρόληψης Μεγάλων Ατυχημάτων,</w:t>
            </w:r>
            <w:r w:rsidRPr="00AC3F99">
              <w:rPr>
                <w:i/>
                <w:spacing w:val="49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όπως προβλέπεται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στην</w:t>
            </w:r>
            <w:r w:rsidRPr="00AC3F99">
              <w:rPr>
                <w:i/>
                <w:spacing w:val="-2"/>
                <w:lang w:val="el-GR"/>
              </w:rPr>
              <w:t xml:space="preserve"> </w:t>
            </w:r>
            <w:proofErr w:type="spellStart"/>
            <w:r w:rsidRPr="00AC3F99">
              <w:rPr>
                <w:i/>
                <w:lang w:val="el-GR"/>
              </w:rPr>
              <w:t>ΚΥΑ</w:t>
            </w:r>
            <w:proofErr w:type="spellEnd"/>
            <w:r w:rsidRPr="00AC3F99">
              <w:rPr>
                <w:i/>
                <w:spacing w:val="-3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172058/2016</w:t>
            </w:r>
            <w:r w:rsidRPr="00AC3F99">
              <w:rPr>
                <w:i/>
                <w:spacing w:val="-2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(Ημερομηνία</w:t>
            </w:r>
            <w:r w:rsidRPr="00AC3F99">
              <w:rPr>
                <w:i/>
                <w:spacing w:val="-3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Υποβολής</w:t>
            </w:r>
            <w:r w:rsidRPr="00AC3F99">
              <w:rPr>
                <w:i/>
                <w:spacing w:val="-2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Φακέλου Κοινοποίησης:</w:t>
            </w:r>
            <w:r w:rsidRPr="00AC3F99">
              <w:rPr>
                <w:i/>
                <w:spacing w:val="-3"/>
                <w:lang w:val="el-GR"/>
              </w:rPr>
              <w:t xml:space="preserve"> </w:t>
            </w:r>
            <w:proofErr w:type="spellStart"/>
            <w:r w:rsidRPr="00AC3F99">
              <w:rPr>
                <w:i/>
                <w:lang w:val="el-GR"/>
              </w:rPr>
              <w:t>ηη</w:t>
            </w:r>
            <w:proofErr w:type="spellEnd"/>
            <w:r w:rsidRPr="00AC3F99">
              <w:rPr>
                <w:i/>
                <w:lang w:val="el-GR"/>
              </w:rPr>
              <w:t>/</w:t>
            </w:r>
            <w:proofErr w:type="spellStart"/>
            <w:r w:rsidRPr="00AC3F99">
              <w:rPr>
                <w:i/>
                <w:lang w:val="el-GR"/>
              </w:rPr>
              <w:t>μμ</w:t>
            </w:r>
            <w:proofErr w:type="spellEnd"/>
            <w:r w:rsidRPr="00AC3F99">
              <w:rPr>
                <w:i/>
                <w:lang w:val="el-GR"/>
              </w:rPr>
              <w:t>/</w:t>
            </w:r>
            <w:proofErr w:type="spellStart"/>
            <w:r w:rsidRPr="00AC3F99">
              <w:rPr>
                <w:i/>
                <w:lang w:val="el-GR"/>
              </w:rPr>
              <w:t>εε</w:t>
            </w:r>
            <w:proofErr w:type="spellEnd"/>
            <w:r w:rsidRPr="00AC3F99">
              <w:rPr>
                <w:i/>
                <w:lang w:val="el-GR"/>
              </w:rPr>
              <w:t>).</w:t>
            </w:r>
          </w:p>
        </w:tc>
      </w:tr>
      <w:tr w:rsidR="00AC3F99" w14:paraId="327A648F" w14:textId="77777777" w:rsidTr="005F3B86">
        <w:trPr>
          <w:trHeight w:val="80"/>
        </w:trPr>
        <w:tc>
          <w:tcPr>
            <w:tcW w:w="14382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2716D872" w14:textId="77777777" w:rsidR="00AC3F99" w:rsidRPr="00AC3F99" w:rsidRDefault="00AC3F99" w:rsidP="005F3B86">
            <w:pPr>
              <w:pStyle w:val="TableParagraph"/>
              <w:rPr>
                <w:rFonts w:ascii="Times New Roman"/>
                <w:sz w:val="2"/>
                <w:lang w:val="el-GR"/>
              </w:rPr>
            </w:pPr>
          </w:p>
        </w:tc>
      </w:tr>
      <w:tr w:rsidR="00AC3F99" w14:paraId="2313C092" w14:textId="77777777" w:rsidTr="005F3B86">
        <w:trPr>
          <w:trHeight w:val="724"/>
        </w:trPr>
        <w:tc>
          <w:tcPr>
            <w:tcW w:w="14382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1C707EF1" w14:textId="77777777" w:rsidR="00AC3F99" w:rsidRPr="00AC3F99" w:rsidRDefault="00AC3F99" w:rsidP="005F3B86">
            <w:pPr>
              <w:pStyle w:val="TableParagraph"/>
              <w:spacing w:before="6"/>
              <w:rPr>
                <w:b/>
                <w:sz w:val="21"/>
                <w:lang w:val="el-GR"/>
              </w:rPr>
            </w:pPr>
          </w:p>
          <w:p w14:paraId="22C2B7D9" w14:textId="77777777" w:rsidR="00AC3F99" w:rsidRDefault="00AC3F99" w:rsidP="005F3B86">
            <w:pPr>
              <w:pStyle w:val="TableParagraph"/>
              <w:spacing w:before="1"/>
              <w:ind w:left="395"/>
              <w:rPr>
                <w:b/>
              </w:rPr>
            </w:pPr>
            <w:r>
              <w:rPr>
                <w:b/>
                <w:color w:val="333333"/>
              </w:rPr>
              <w:t>3.</w:t>
            </w:r>
            <w:r>
              <w:rPr>
                <w:b/>
                <w:color w:val="333333"/>
                <w:spacing w:val="84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Δρ</w:t>
            </w:r>
            <w:proofErr w:type="spellEnd"/>
            <w:r>
              <w:rPr>
                <w:b/>
                <w:color w:val="333333"/>
              </w:rPr>
              <w:t>αστηριότητες</w:t>
            </w:r>
            <w:r>
              <w:rPr>
                <w:b/>
                <w:color w:val="333333"/>
                <w:spacing w:val="-4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εγκ</w:t>
            </w:r>
            <w:proofErr w:type="spellEnd"/>
            <w:r>
              <w:rPr>
                <w:b/>
                <w:color w:val="333333"/>
              </w:rPr>
              <w:t>ατάστασης</w:t>
            </w:r>
          </w:p>
        </w:tc>
      </w:tr>
      <w:tr w:rsidR="00AC3F99" w14:paraId="2F85E809" w14:textId="77777777" w:rsidTr="005F3B86">
        <w:trPr>
          <w:trHeight w:val="1690"/>
        </w:trPr>
        <w:tc>
          <w:tcPr>
            <w:tcW w:w="14382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47CF787B" w14:textId="77777777" w:rsidR="00AC3F99" w:rsidRPr="00AC3F99" w:rsidRDefault="00AC3F99" w:rsidP="005F3B86">
            <w:pPr>
              <w:pStyle w:val="TableParagraph"/>
              <w:spacing w:before="39" w:line="237" w:lineRule="auto"/>
              <w:ind w:left="33" w:right="145"/>
              <w:jc w:val="both"/>
              <w:rPr>
                <w:i/>
                <w:lang w:val="el-GR"/>
              </w:rPr>
            </w:pPr>
            <w:r w:rsidRPr="00AC3F99">
              <w:rPr>
                <w:i/>
                <w:lang w:val="el-GR"/>
              </w:rPr>
              <w:t>Π.χ. «Η εγκατάσταση αποθήκευσης και διακίνησης υγρών καυσίμων «ΟΝΟΜΑ ΕΓΚΑΤΑΣΤΑΣΗΣ» βρίσκεται στη θέση «ΘΕΣΗ ΕΓΚΑΤΑΣΤΑΣΗΣ, ΔΗΜΟΣ ΣΤΟΝ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ΟΠΟΙΟΝ</w:t>
            </w:r>
            <w:r w:rsidRPr="00AC3F99">
              <w:rPr>
                <w:i/>
                <w:spacing w:val="-3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ΥΠΑΓΕΤΑΙ»,</w:t>
            </w:r>
            <w:r w:rsidRPr="00AC3F99">
              <w:rPr>
                <w:i/>
                <w:spacing w:val="-3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μέσα</w:t>
            </w:r>
            <w:r w:rsidRPr="00AC3F99">
              <w:rPr>
                <w:i/>
                <w:spacing w:val="-4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σε αγροτική</w:t>
            </w:r>
            <w:r w:rsidRPr="00AC3F99">
              <w:rPr>
                <w:i/>
                <w:spacing w:val="-3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περιοχή, παρά</w:t>
            </w:r>
            <w:r w:rsidRPr="00AC3F99">
              <w:rPr>
                <w:i/>
                <w:spacing w:val="-3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την</w:t>
            </w:r>
            <w:r w:rsidRPr="00AC3F99">
              <w:rPr>
                <w:i/>
                <w:spacing w:val="-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ακτή</w:t>
            </w:r>
            <w:r w:rsidRPr="00AC3F99">
              <w:rPr>
                <w:i/>
                <w:spacing w:val="-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,</w:t>
            </w:r>
            <w:r w:rsidRPr="00AC3F99">
              <w:rPr>
                <w:i/>
                <w:spacing w:val="-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συνορεύει</w:t>
            </w:r>
            <w:r w:rsidRPr="00AC3F99">
              <w:rPr>
                <w:i/>
                <w:spacing w:val="-2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με .....</w:t>
            </w:r>
            <w:r w:rsidRPr="00AC3F99">
              <w:rPr>
                <w:i/>
                <w:spacing w:val="-2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και καλύπτει οικόπεδο επιφάνειας …..</w:t>
            </w:r>
            <w:r w:rsidRPr="00AC3F99">
              <w:rPr>
                <w:i/>
                <w:spacing w:val="-2"/>
                <w:lang w:val="el-GR"/>
              </w:rPr>
              <w:t xml:space="preserve"> </w:t>
            </w:r>
            <w:r>
              <w:rPr>
                <w:i/>
              </w:rPr>
              <w:t>m</w:t>
            </w:r>
            <w:r w:rsidRPr="00AC3F99">
              <w:rPr>
                <w:i/>
                <w:vertAlign w:val="superscript"/>
                <w:lang w:val="el-GR"/>
              </w:rPr>
              <w:t>2</w:t>
            </w:r>
            <w:r w:rsidRPr="00AC3F99">
              <w:rPr>
                <w:i/>
                <w:lang w:val="el-GR"/>
              </w:rPr>
              <w:t>.</w:t>
            </w:r>
          </w:p>
          <w:p w14:paraId="7D4DDF8C" w14:textId="77777777" w:rsidR="00AC3F99" w:rsidRPr="00AC3F99" w:rsidRDefault="00AC3F99" w:rsidP="005F3B86">
            <w:pPr>
              <w:pStyle w:val="TableParagraph"/>
              <w:spacing w:before="1"/>
              <w:ind w:left="33" w:right="126"/>
              <w:jc w:val="both"/>
              <w:rPr>
                <w:i/>
                <w:lang w:val="el-GR"/>
              </w:rPr>
            </w:pPr>
            <w:r w:rsidRPr="00AC3F99">
              <w:rPr>
                <w:i/>
                <w:lang w:val="el-GR"/>
              </w:rPr>
              <w:t>Στην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εγκατάσταση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πραγματοποιούνται,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παραλαβή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καυσίμων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από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δεξαμενόπλοια,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αποθήκευση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καυσίμων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(βενζίνη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αμόλυβδη,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πετρέλαιο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θέρμανσης,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πετρέλαιο κίνησης, πετρέλαιο ναυτιλίας, κηροζίνη), φορτώσεις βυτιοφόρων οχημάτων καθώς και διανομή καυσίμων σε πρατήρια, βιομηχανίες, τουριστικές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επιχειρήσεις και πλοία. Η Εγκατάσταση «ΟΝΟΜΑ ΕΓΚΑΤΑΣΤΑΣΗΣ» σήμερα εξυπηρετεί τις ανάγκες σε καύσιμα εδάφους στην «ΟΝΟΜΑ ΝΗΣΙΟΥ» και σε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γειτονικά</w:t>
            </w:r>
            <w:r w:rsidRPr="00AC3F99">
              <w:rPr>
                <w:i/>
                <w:spacing w:val="-2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νησιά</w:t>
            </w:r>
            <w:r w:rsidRPr="00AC3F99">
              <w:rPr>
                <w:i/>
                <w:spacing w:val="-2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(«ΟΝΟΜΑΤΑ ΝΗΣΙΩΝ») και</w:t>
            </w:r>
            <w:r w:rsidRPr="00AC3F99">
              <w:rPr>
                <w:i/>
                <w:spacing w:val="-3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εφοδιάζει</w:t>
            </w:r>
            <w:r w:rsidRPr="00AC3F99">
              <w:rPr>
                <w:i/>
                <w:spacing w:val="-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με</w:t>
            </w:r>
            <w:r w:rsidRPr="00AC3F99">
              <w:rPr>
                <w:i/>
                <w:spacing w:val="-2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καύσιμα</w:t>
            </w:r>
            <w:r w:rsidRPr="00AC3F99">
              <w:rPr>
                <w:i/>
                <w:spacing w:val="-2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αεροπορίας</w:t>
            </w:r>
            <w:r w:rsidRPr="00AC3F99">
              <w:rPr>
                <w:i/>
                <w:spacing w:val="-2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το</w:t>
            </w:r>
            <w:r w:rsidRPr="00AC3F99">
              <w:rPr>
                <w:i/>
                <w:spacing w:val="-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αεροδρόμιο «ΟΝΟΜΑ ΝΗΣΙΟΥ».»</w:t>
            </w:r>
          </w:p>
        </w:tc>
      </w:tr>
      <w:tr w:rsidR="00AC3F99" w14:paraId="4BB01B74" w14:textId="77777777" w:rsidTr="005F3B86">
        <w:trPr>
          <w:trHeight w:val="80"/>
        </w:trPr>
        <w:tc>
          <w:tcPr>
            <w:tcW w:w="14382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3F236395" w14:textId="77777777" w:rsidR="00AC3F99" w:rsidRPr="00AC3F99" w:rsidRDefault="00AC3F99" w:rsidP="005F3B86">
            <w:pPr>
              <w:pStyle w:val="TableParagraph"/>
              <w:rPr>
                <w:rFonts w:ascii="Times New Roman"/>
                <w:sz w:val="2"/>
                <w:lang w:val="el-GR"/>
              </w:rPr>
            </w:pPr>
          </w:p>
        </w:tc>
      </w:tr>
      <w:tr w:rsidR="00AC3F99" w14:paraId="630BEAB1" w14:textId="77777777" w:rsidTr="005F3B86">
        <w:trPr>
          <w:trHeight w:val="723"/>
        </w:trPr>
        <w:tc>
          <w:tcPr>
            <w:tcW w:w="14382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3E1A0031" w14:textId="77777777" w:rsidR="00AC3F99" w:rsidRPr="00AC3F99" w:rsidRDefault="00AC3F99" w:rsidP="005F3B86">
            <w:pPr>
              <w:pStyle w:val="TableParagraph"/>
              <w:spacing w:before="6"/>
              <w:rPr>
                <w:b/>
                <w:sz w:val="21"/>
                <w:lang w:val="el-GR"/>
              </w:rPr>
            </w:pPr>
          </w:p>
          <w:p w14:paraId="0686237B" w14:textId="77777777" w:rsidR="00AC3F99" w:rsidRPr="00AC3F99" w:rsidRDefault="00AC3F99" w:rsidP="005F3B86">
            <w:pPr>
              <w:pStyle w:val="TableParagraph"/>
              <w:ind w:left="395"/>
              <w:rPr>
                <w:b/>
                <w:lang w:val="el-GR"/>
              </w:rPr>
            </w:pPr>
            <w:r w:rsidRPr="00AC3F99">
              <w:rPr>
                <w:b/>
                <w:color w:val="333333"/>
                <w:lang w:val="el-GR"/>
              </w:rPr>
              <w:t>4.</w:t>
            </w:r>
            <w:r w:rsidRPr="00AC3F99">
              <w:rPr>
                <w:b/>
                <w:color w:val="333333"/>
                <w:spacing w:val="84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Γενική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ονομασία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των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επικινδύνων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ουσιών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και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περιγραφή</w:t>
            </w:r>
            <w:r w:rsidRPr="00AC3F99">
              <w:rPr>
                <w:b/>
                <w:color w:val="333333"/>
                <w:spacing w:val="-1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της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επικινδυνότητας</w:t>
            </w:r>
          </w:p>
        </w:tc>
      </w:tr>
      <w:tr w:rsidR="00AC3F99" w14:paraId="739CD0D8" w14:textId="77777777" w:rsidTr="005F3B86">
        <w:trPr>
          <w:trHeight w:val="973"/>
        </w:trPr>
        <w:tc>
          <w:tcPr>
            <w:tcW w:w="14382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5B376D4E" w14:textId="77777777" w:rsidR="00AC3F99" w:rsidRPr="00AC3F99" w:rsidRDefault="00AC3F99" w:rsidP="005F3B86">
            <w:pPr>
              <w:pStyle w:val="TableParagraph"/>
              <w:spacing w:before="8"/>
              <w:rPr>
                <w:b/>
                <w:sz w:val="21"/>
                <w:lang w:val="el-GR"/>
              </w:rPr>
            </w:pPr>
          </w:p>
          <w:p w14:paraId="78691D7A" w14:textId="77777777" w:rsidR="00AC3F99" w:rsidRPr="00AC3F99" w:rsidRDefault="00AC3F99" w:rsidP="005F3B86">
            <w:pPr>
              <w:pStyle w:val="TableParagraph"/>
              <w:spacing w:line="237" w:lineRule="auto"/>
              <w:ind w:left="35" w:right="148"/>
              <w:rPr>
                <w:lang w:val="el-GR"/>
              </w:rPr>
            </w:pPr>
            <w:r w:rsidRPr="00AC3F99">
              <w:rPr>
                <w:lang w:val="el-GR"/>
              </w:rPr>
              <w:t xml:space="preserve">Στο Πίνακα που ακολουθεί παρουσιάζονται οι ουσίες που αποθηκεύονται στην εγκατάσταση και θεωρούνται επικίνδυνες σύμφωνα με την Οδηγία </w:t>
            </w:r>
            <w:r>
              <w:t>SEVESO</w:t>
            </w:r>
            <w:r w:rsidRPr="00AC3F99">
              <w:rPr>
                <w:lang w:val="el-GR"/>
              </w:rPr>
              <w:t xml:space="preserve"> </w:t>
            </w:r>
            <w:r>
              <w:t>III</w:t>
            </w:r>
            <w:r w:rsidRPr="00AC3F99">
              <w:rPr>
                <w:spacing w:val="-47"/>
                <w:lang w:val="el-GR"/>
              </w:rPr>
              <w:t xml:space="preserve"> </w:t>
            </w:r>
            <w:r w:rsidRPr="00AC3F99">
              <w:rPr>
                <w:lang w:val="el-GR"/>
              </w:rPr>
              <w:t>(</w:t>
            </w:r>
            <w:proofErr w:type="spellStart"/>
            <w:r w:rsidRPr="00AC3F99">
              <w:rPr>
                <w:lang w:val="el-GR"/>
              </w:rPr>
              <w:t>ΚΥΑ</w:t>
            </w:r>
            <w:proofErr w:type="spellEnd"/>
            <w:r w:rsidRPr="00AC3F99">
              <w:rPr>
                <w:spacing w:val="-4"/>
                <w:lang w:val="el-GR"/>
              </w:rPr>
              <w:t xml:space="preserve"> </w:t>
            </w:r>
            <w:r w:rsidRPr="00AC3F99">
              <w:rPr>
                <w:lang w:val="el-GR"/>
              </w:rPr>
              <w:t>172058/2016),</w:t>
            </w:r>
            <w:r w:rsidRPr="00AC3F99">
              <w:rPr>
                <w:spacing w:val="-3"/>
                <w:lang w:val="el-GR"/>
              </w:rPr>
              <w:t xml:space="preserve"> </w:t>
            </w:r>
            <w:r w:rsidRPr="00AC3F99">
              <w:rPr>
                <w:lang w:val="el-GR"/>
              </w:rPr>
              <w:t>καθώς</w:t>
            </w:r>
            <w:r w:rsidRPr="00AC3F99">
              <w:rPr>
                <w:spacing w:val="-2"/>
                <w:lang w:val="el-GR"/>
              </w:rPr>
              <w:t xml:space="preserve"> </w:t>
            </w:r>
            <w:r w:rsidRPr="00AC3F99">
              <w:rPr>
                <w:lang w:val="el-GR"/>
              </w:rPr>
              <w:t>και</w:t>
            </w:r>
            <w:r w:rsidRPr="00AC3F99">
              <w:rPr>
                <w:spacing w:val="-1"/>
                <w:lang w:val="el-GR"/>
              </w:rPr>
              <w:t xml:space="preserve"> </w:t>
            </w:r>
            <w:r w:rsidRPr="00AC3F99">
              <w:rPr>
                <w:lang w:val="el-GR"/>
              </w:rPr>
              <w:t>η κατάταξή</w:t>
            </w:r>
            <w:r w:rsidRPr="00AC3F99">
              <w:rPr>
                <w:spacing w:val="-1"/>
                <w:lang w:val="el-GR"/>
              </w:rPr>
              <w:t xml:space="preserve"> </w:t>
            </w:r>
            <w:r w:rsidRPr="00AC3F99">
              <w:rPr>
                <w:lang w:val="el-GR"/>
              </w:rPr>
              <w:t>τους</w:t>
            </w:r>
            <w:r w:rsidRPr="00AC3F99">
              <w:rPr>
                <w:spacing w:val="-3"/>
                <w:lang w:val="el-GR"/>
              </w:rPr>
              <w:t xml:space="preserve"> </w:t>
            </w:r>
            <w:r w:rsidRPr="00AC3F99">
              <w:rPr>
                <w:lang w:val="el-GR"/>
              </w:rPr>
              <w:t>σε</w:t>
            </w:r>
            <w:r w:rsidRPr="00AC3F99">
              <w:rPr>
                <w:spacing w:val="-2"/>
                <w:lang w:val="el-GR"/>
              </w:rPr>
              <w:t xml:space="preserve"> </w:t>
            </w:r>
            <w:r w:rsidRPr="00AC3F99">
              <w:rPr>
                <w:lang w:val="el-GR"/>
              </w:rPr>
              <w:t>γενικές</w:t>
            </w:r>
            <w:r w:rsidRPr="00AC3F99">
              <w:rPr>
                <w:spacing w:val="5"/>
                <w:lang w:val="el-GR"/>
              </w:rPr>
              <w:t xml:space="preserve"> </w:t>
            </w:r>
            <w:r w:rsidRPr="00AC3F99">
              <w:rPr>
                <w:lang w:val="el-GR"/>
              </w:rPr>
              <w:t>κατηγορίες</w:t>
            </w:r>
            <w:r w:rsidRPr="00AC3F99">
              <w:rPr>
                <w:spacing w:val="-2"/>
                <w:lang w:val="el-GR"/>
              </w:rPr>
              <w:t xml:space="preserve"> </w:t>
            </w:r>
            <w:r w:rsidRPr="00AC3F99">
              <w:rPr>
                <w:lang w:val="el-GR"/>
              </w:rPr>
              <w:t>επικινδυνότητας.</w:t>
            </w:r>
          </w:p>
        </w:tc>
      </w:tr>
      <w:tr w:rsidR="00AC3F99" w14:paraId="233DCDE8" w14:textId="77777777" w:rsidTr="005F3B86">
        <w:trPr>
          <w:trHeight w:val="555"/>
        </w:trPr>
        <w:tc>
          <w:tcPr>
            <w:tcW w:w="3209" w:type="dxa"/>
            <w:tcBorders>
              <w:top w:val="double" w:sz="1" w:space="0" w:color="000000"/>
            </w:tcBorders>
          </w:tcPr>
          <w:p w14:paraId="6204F4AA" w14:textId="77777777" w:rsidR="00AC3F99" w:rsidRPr="00AC3F99" w:rsidRDefault="00AC3F99" w:rsidP="005F3B86">
            <w:pPr>
              <w:pStyle w:val="TableParagraph"/>
              <w:spacing w:before="10"/>
              <w:ind w:left="74"/>
              <w:rPr>
                <w:b/>
                <w:lang w:val="el-GR"/>
              </w:rPr>
            </w:pPr>
            <w:r w:rsidRPr="00AC3F99">
              <w:rPr>
                <w:b/>
                <w:lang w:val="el-GR"/>
              </w:rPr>
              <w:t>Κοινή</w:t>
            </w:r>
            <w:r w:rsidRPr="00AC3F99">
              <w:rPr>
                <w:b/>
                <w:spacing w:val="-3"/>
                <w:lang w:val="el-GR"/>
              </w:rPr>
              <w:t xml:space="preserve"> </w:t>
            </w:r>
            <w:r w:rsidRPr="00AC3F99">
              <w:rPr>
                <w:b/>
                <w:lang w:val="el-GR"/>
              </w:rPr>
              <w:t>ή</w:t>
            </w:r>
            <w:r w:rsidRPr="00AC3F99">
              <w:rPr>
                <w:b/>
                <w:spacing w:val="-2"/>
                <w:lang w:val="el-GR"/>
              </w:rPr>
              <w:t xml:space="preserve"> </w:t>
            </w:r>
            <w:r w:rsidRPr="00AC3F99">
              <w:rPr>
                <w:b/>
                <w:lang w:val="el-GR"/>
              </w:rPr>
              <w:t>Γενική</w:t>
            </w:r>
            <w:r w:rsidRPr="00AC3F99">
              <w:rPr>
                <w:b/>
                <w:spacing w:val="-2"/>
                <w:lang w:val="el-GR"/>
              </w:rPr>
              <w:t xml:space="preserve"> </w:t>
            </w:r>
            <w:r w:rsidRPr="00AC3F99">
              <w:rPr>
                <w:b/>
                <w:lang w:val="el-GR"/>
              </w:rPr>
              <w:t>Ονομασία</w:t>
            </w:r>
          </w:p>
          <w:p w14:paraId="732B03E2" w14:textId="77777777" w:rsidR="00AC3F99" w:rsidRPr="00AC3F99" w:rsidRDefault="00AC3F99" w:rsidP="005F3B86">
            <w:pPr>
              <w:pStyle w:val="TableParagraph"/>
              <w:spacing w:before="3" w:line="253" w:lineRule="exact"/>
              <w:ind w:left="74"/>
              <w:rPr>
                <w:b/>
                <w:i/>
                <w:sz w:val="24"/>
                <w:lang w:val="el-GR"/>
              </w:rPr>
            </w:pPr>
            <w:r w:rsidRPr="00AC3F99">
              <w:rPr>
                <w:b/>
                <w:i/>
                <w:sz w:val="24"/>
                <w:lang w:val="el-GR"/>
              </w:rPr>
              <w:t>(παράδειγμα)</w:t>
            </w:r>
          </w:p>
        </w:tc>
        <w:tc>
          <w:tcPr>
            <w:tcW w:w="6586" w:type="dxa"/>
            <w:tcBorders>
              <w:top w:val="double" w:sz="1" w:space="0" w:color="000000"/>
            </w:tcBorders>
          </w:tcPr>
          <w:p w14:paraId="5440E50B" w14:textId="77777777" w:rsidR="00AC3F99" w:rsidRDefault="00AC3F99" w:rsidP="005F3B86">
            <w:pPr>
              <w:pStyle w:val="TableParagraph"/>
              <w:spacing w:before="10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Κύρι</w:t>
            </w:r>
            <w:proofErr w:type="spellEnd"/>
            <w:r>
              <w:rPr>
                <w:b/>
              </w:rPr>
              <w:t>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Επ</w:t>
            </w:r>
            <w:proofErr w:type="spellStart"/>
            <w:r>
              <w:rPr>
                <w:b/>
              </w:rPr>
              <w:t>ικίνδυν</w:t>
            </w:r>
            <w:proofErr w:type="spellEnd"/>
            <w:r>
              <w:rPr>
                <w:b/>
              </w:rPr>
              <w:t>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Χαρα</w:t>
            </w:r>
            <w:proofErr w:type="spellStart"/>
            <w:r>
              <w:rPr>
                <w:b/>
              </w:rPr>
              <w:t>κτηριστικά</w:t>
            </w:r>
            <w:proofErr w:type="spellEnd"/>
          </w:p>
          <w:p w14:paraId="589FBF38" w14:textId="77777777" w:rsidR="00AC3F99" w:rsidRDefault="00AC3F99" w:rsidP="005F3B86">
            <w:pPr>
              <w:pStyle w:val="TableParagraph"/>
              <w:spacing w:before="3" w:line="25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(πα</w:t>
            </w:r>
            <w:proofErr w:type="spellStart"/>
            <w:r>
              <w:rPr>
                <w:b/>
                <w:i/>
                <w:sz w:val="24"/>
              </w:rPr>
              <w:t>ράδειγμ</w:t>
            </w:r>
            <w:proofErr w:type="spellEnd"/>
            <w:r>
              <w:rPr>
                <w:b/>
                <w:i/>
                <w:sz w:val="24"/>
              </w:rPr>
              <w:t>α)</w:t>
            </w:r>
          </w:p>
        </w:tc>
        <w:tc>
          <w:tcPr>
            <w:tcW w:w="4587" w:type="dxa"/>
            <w:vMerge w:val="restart"/>
            <w:tcBorders>
              <w:bottom w:val="triple" w:sz="4" w:space="0" w:color="000000"/>
              <w:right w:val="nil"/>
            </w:tcBorders>
          </w:tcPr>
          <w:p w14:paraId="0377BA96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635D6A32" w14:textId="77777777" w:rsidTr="005F3B86">
        <w:trPr>
          <w:trHeight w:val="558"/>
        </w:trPr>
        <w:tc>
          <w:tcPr>
            <w:tcW w:w="3209" w:type="dxa"/>
            <w:tcBorders>
              <w:bottom w:val="triple" w:sz="4" w:space="0" w:color="000000"/>
            </w:tcBorders>
          </w:tcPr>
          <w:p w14:paraId="151106B7" w14:textId="77777777" w:rsidR="00AC3F99" w:rsidRDefault="00AC3F99" w:rsidP="005F3B86">
            <w:pPr>
              <w:pStyle w:val="TableParagraph"/>
              <w:spacing w:line="246" w:lineRule="exact"/>
              <w:ind w:left="74"/>
            </w:pPr>
            <w:r>
              <w:t>π.χ.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Υγρ</w:t>
            </w:r>
            <w:proofErr w:type="spellEnd"/>
            <w:r>
              <w:t>αέριο</w:t>
            </w:r>
          </w:p>
        </w:tc>
        <w:tc>
          <w:tcPr>
            <w:tcW w:w="6586" w:type="dxa"/>
            <w:tcBorders>
              <w:bottom w:val="triple" w:sz="4" w:space="0" w:color="000000"/>
            </w:tcBorders>
          </w:tcPr>
          <w:p w14:paraId="493B4E41" w14:textId="77777777" w:rsidR="00AC3F99" w:rsidRPr="00AC3F99" w:rsidRDefault="00AC3F99" w:rsidP="005F3B86">
            <w:pPr>
              <w:pStyle w:val="TableParagraph"/>
              <w:spacing w:line="246" w:lineRule="exact"/>
              <w:ind w:left="105"/>
              <w:rPr>
                <w:lang w:val="el-GR"/>
              </w:rPr>
            </w:pPr>
            <w:r w:rsidRPr="00AC3F99">
              <w:rPr>
                <w:lang w:val="el-GR"/>
              </w:rPr>
              <w:t>π.χ.</w:t>
            </w:r>
            <w:r w:rsidRPr="00AC3F99">
              <w:rPr>
                <w:spacing w:val="-2"/>
                <w:lang w:val="el-GR"/>
              </w:rPr>
              <w:t xml:space="preserve"> </w:t>
            </w:r>
            <w:r w:rsidRPr="00AC3F99">
              <w:rPr>
                <w:lang w:val="el-GR"/>
              </w:rPr>
              <w:t>Εξαιρετικά</w:t>
            </w:r>
            <w:r w:rsidRPr="00AC3F99">
              <w:rPr>
                <w:spacing w:val="-3"/>
                <w:lang w:val="el-GR"/>
              </w:rPr>
              <w:t xml:space="preserve"> </w:t>
            </w:r>
            <w:r w:rsidRPr="00AC3F99">
              <w:rPr>
                <w:lang w:val="el-GR"/>
              </w:rPr>
              <w:t>εύφλεκτη</w:t>
            </w:r>
            <w:r w:rsidRPr="00AC3F99">
              <w:rPr>
                <w:spacing w:val="-4"/>
                <w:lang w:val="el-GR"/>
              </w:rPr>
              <w:t xml:space="preserve"> </w:t>
            </w:r>
            <w:r w:rsidRPr="00AC3F99">
              <w:rPr>
                <w:lang w:val="el-GR"/>
              </w:rPr>
              <w:t>ουσία που</w:t>
            </w:r>
            <w:r w:rsidRPr="00AC3F99">
              <w:rPr>
                <w:spacing w:val="-2"/>
                <w:lang w:val="el-GR"/>
              </w:rPr>
              <w:t xml:space="preserve"> </w:t>
            </w:r>
            <w:r w:rsidRPr="00AC3F99">
              <w:rPr>
                <w:lang w:val="el-GR"/>
              </w:rPr>
              <w:t>μπορεί</w:t>
            </w:r>
            <w:r w:rsidRPr="00AC3F99">
              <w:rPr>
                <w:spacing w:val="-1"/>
                <w:lang w:val="el-GR"/>
              </w:rPr>
              <w:t xml:space="preserve"> </w:t>
            </w:r>
            <w:r w:rsidRPr="00AC3F99">
              <w:rPr>
                <w:lang w:val="el-GR"/>
              </w:rPr>
              <w:t>να</w:t>
            </w:r>
            <w:r w:rsidRPr="00AC3F99">
              <w:rPr>
                <w:spacing w:val="-1"/>
                <w:lang w:val="el-GR"/>
              </w:rPr>
              <w:t xml:space="preserve"> </w:t>
            </w:r>
            <w:r w:rsidRPr="00AC3F99">
              <w:rPr>
                <w:lang w:val="el-GR"/>
              </w:rPr>
              <w:t>προκαλέσει</w:t>
            </w:r>
          </w:p>
          <w:p w14:paraId="0336012A" w14:textId="77777777" w:rsidR="00AC3F99" w:rsidRDefault="00AC3F99" w:rsidP="005F3B86">
            <w:pPr>
              <w:pStyle w:val="TableParagraph"/>
              <w:ind w:left="105"/>
            </w:pPr>
            <w:proofErr w:type="spellStart"/>
            <w:r>
              <w:t>φωτιά</w:t>
            </w:r>
            <w:proofErr w:type="spellEnd"/>
            <w:r>
              <w:t>/</w:t>
            </w:r>
            <w:proofErr w:type="spellStart"/>
            <w:r>
              <w:t>έκρηξη</w:t>
            </w:r>
            <w:proofErr w:type="spellEnd"/>
          </w:p>
        </w:tc>
        <w:tc>
          <w:tcPr>
            <w:tcW w:w="4587" w:type="dxa"/>
            <w:vMerge/>
            <w:tcBorders>
              <w:top w:val="nil"/>
              <w:bottom w:val="triple" w:sz="4" w:space="0" w:color="000000"/>
              <w:right w:val="nil"/>
            </w:tcBorders>
          </w:tcPr>
          <w:p w14:paraId="49D74ACD" w14:textId="77777777" w:rsidR="00AC3F99" w:rsidRDefault="00AC3F99" w:rsidP="005F3B86">
            <w:pPr>
              <w:rPr>
                <w:sz w:val="2"/>
                <w:szCs w:val="2"/>
              </w:rPr>
            </w:pPr>
          </w:p>
        </w:tc>
      </w:tr>
      <w:tr w:rsidR="00AC3F99" w14:paraId="6901B238" w14:textId="77777777" w:rsidTr="005F3B86">
        <w:trPr>
          <w:trHeight w:val="755"/>
        </w:trPr>
        <w:tc>
          <w:tcPr>
            <w:tcW w:w="14382" w:type="dxa"/>
            <w:gridSpan w:val="3"/>
            <w:tcBorders>
              <w:top w:val="nil"/>
              <w:bottom w:val="double" w:sz="1" w:space="0" w:color="000000"/>
            </w:tcBorders>
          </w:tcPr>
          <w:p w14:paraId="11BFFB33" w14:textId="77777777" w:rsidR="00AC3F99" w:rsidRPr="00AC3F99" w:rsidRDefault="00AC3F99" w:rsidP="005F3B86">
            <w:pPr>
              <w:pStyle w:val="TableParagraph"/>
              <w:spacing w:before="1"/>
              <w:rPr>
                <w:b/>
                <w:sz w:val="24"/>
                <w:lang w:val="el-GR"/>
              </w:rPr>
            </w:pPr>
          </w:p>
          <w:p w14:paraId="0D1490BF" w14:textId="77777777" w:rsidR="00AC3F99" w:rsidRPr="00AC3F99" w:rsidRDefault="00AC3F99" w:rsidP="005F3B86">
            <w:pPr>
              <w:pStyle w:val="TableParagraph"/>
              <w:ind w:left="395"/>
              <w:rPr>
                <w:b/>
                <w:lang w:val="el-GR"/>
              </w:rPr>
            </w:pPr>
            <w:r w:rsidRPr="00AC3F99">
              <w:rPr>
                <w:b/>
                <w:lang w:val="el-GR"/>
              </w:rPr>
              <w:t>5.</w:t>
            </w:r>
            <w:r w:rsidRPr="00AC3F99">
              <w:rPr>
                <w:b/>
                <w:spacing w:val="84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Στοιχεία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και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πληροφορίες</w:t>
            </w:r>
            <w:r w:rsidRPr="00AC3F99">
              <w:rPr>
                <w:b/>
                <w:color w:val="333333"/>
                <w:spacing w:val="-1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σχετικά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με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τις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μετατροπές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στην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εγκατάσταση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κατ’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εφαρμογή</w:t>
            </w:r>
            <w:r w:rsidRPr="00AC3F99">
              <w:rPr>
                <w:b/>
                <w:color w:val="333333"/>
                <w:spacing w:val="-1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του</w:t>
            </w:r>
            <w:r w:rsidRPr="00AC3F99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άρθρου</w:t>
            </w:r>
            <w:r w:rsidRPr="00AC3F99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10</w:t>
            </w:r>
            <w:r w:rsidRPr="00AC3F99">
              <w:rPr>
                <w:b/>
                <w:color w:val="333333"/>
                <w:spacing w:val="-1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της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proofErr w:type="spellStart"/>
            <w:r w:rsidRPr="00AC3F99">
              <w:rPr>
                <w:b/>
                <w:color w:val="333333"/>
                <w:lang w:val="el-GR"/>
              </w:rPr>
              <w:t>ΚΥΑ</w:t>
            </w:r>
            <w:proofErr w:type="spellEnd"/>
            <w:r w:rsidRPr="00AC3F99">
              <w:rPr>
                <w:b/>
                <w:color w:val="333333"/>
                <w:spacing w:val="-1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172058/2016</w:t>
            </w:r>
          </w:p>
        </w:tc>
      </w:tr>
      <w:tr w:rsidR="00AC3F99" w14:paraId="66B54B7C" w14:textId="77777777" w:rsidTr="005F3B86">
        <w:trPr>
          <w:trHeight w:val="714"/>
        </w:trPr>
        <w:tc>
          <w:tcPr>
            <w:tcW w:w="14382" w:type="dxa"/>
            <w:gridSpan w:val="3"/>
            <w:tcBorders>
              <w:top w:val="double" w:sz="1" w:space="0" w:color="000000"/>
            </w:tcBorders>
          </w:tcPr>
          <w:p w14:paraId="011F0F73" w14:textId="77777777" w:rsidR="00AC3F99" w:rsidRPr="00AC3F99" w:rsidRDefault="00AC3F99" w:rsidP="005F3B86">
            <w:pPr>
              <w:pStyle w:val="TableParagraph"/>
              <w:spacing w:before="6"/>
              <w:rPr>
                <w:b/>
                <w:sz w:val="21"/>
                <w:lang w:val="el-GR"/>
              </w:rPr>
            </w:pPr>
          </w:p>
          <w:p w14:paraId="1FA060FB" w14:textId="77777777" w:rsidR="00AC3F99" w:rsidRDefault="00AC3F99" w:rsidP="005F3B86">
            <w:pPr>
              <w:pStyle w:val="TableParagraph"/>
              <w:ind w:left="35"/>
              <w:rPr>
                <w:i/>
              </w:rPr>
            </w:pPr>
            <w:proofErr w:type="spellStart"/>
            <w:r>
              <w:rPr>
                <w:i/>
              </w:rPr>
              <w:t>Αν</w:t>
            </w:r>
            <w:proofErr w:type="spellEnd"/>
            <w:r>
              <w:rPr>
                <w:i/>
              </w:rPr>
              <w:t>αλύονται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σχετικά</w:t>
            </w:r>
            <w:proofErr w:type="spellEnd"/>
            <w:r>
              <w:rPr>
                <w:i/>
              </w:rPr>
              <w:t>.</w:t>
            </w:r>
          </w:p>
        </w:tc>
      </w:tr>
    </w:tbl>
    <w:p w14:paraId="541DB245" w14:textId="77777777" w:rsidR="00AC3F99" w:rsidRDefault="00AC3F99" w:rsidP="00AC3F99">
      <w:pPr>
        <w:sectPr w:rsidR="00AC3F99">
          <w:pgSz w:w="16840" w:h="11910" w:orient="landscape"/>
          <w:pgMar w:top="1100" w:right="180" w:bottom="1120" w:left="260" w:header="0" w:footer="930" w:gutter="0"/>
          <w:cols w:space="720"/>
        </w:sectPr>
      </w:pPr>
    </w:p>
    <w:p w14:paraId="124CD789" w14:textId="77777777" w:rsidR="00AC3F99" w:rsidRDefault="00AC3F99" w:rsidP="00AC3F99">
      <w:pPr>
        <w:pStyle w:val="a3"/>
        <w:spacing w:before="4"/>
        <w:rPr>
          <w:b/>
          <w:sz w:val="3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9738"/>
      </w:tblGrid>
      <w:tr w:rsidR="00AC3F99" w14:paraId="6A8117F3" w14:textId="77777777" w:rsidTr="005F3B86">
        <w:trPr>
          <w:trHeight w:val="640"/>
        </w:trPr>
        <w:tc>
          <w:tcPr>
            <w:tcW w:w="14383" w:type="dxa"/>
            <w:gridSpan w:val="2"/>
            <w:tcBorders>
              <w:bottom w:val="double" w:sz="1" w:space="0" w:color="000000"/>
            </w:tcBorders>
          </w:tcPr>
          <w:p w14:paraId="28F56DC6" w14:textId="77777777" w:rsidR="00AC3F99" w:rsidRDefault="00AC3F99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C3F99" w14:paraId="36FB3B26" w14:textId="77777777" w:rsidTr="005F3B86">
        <w:trPr>
          <w:trHeight w:val="723"/>
        </w:trPr>
        <w:tc>
          <w:tcPr>
            <w:tcW w:w="1438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7580A901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3E0827F" w14:textId="77777777" w:rsidR="00AC3F99" w:rsidRDefault="00AC3F99" w:rsidP="005F3B86">
            <w:pPr>
              <w:pStyle w:val="TableParagraph"/>
              <w:ind w:left="395"/>
              <w:rPr>
                <w:b/>
              </w:rPr>
            </w:pPr>
            <w:r>
              <w:rPr>
                <w:b/>
                <w:color w:val="333333"/>
              </w:rPr>
              <w:t>6.</w:t>
            </w:r>
            <w:r>
              <w:rPr>
                <w:b/>
                <w:color w:val="333333"/>
                <w:spacing w:val="85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Περ</w:t>
            </w:r>
            <w:proofErr w:type="spellEnd"/>
            <w:r>
              <w:rPr>
                <w:b/>
                <w:color w:val="333333"/>
              </w:rPr>
              <w:t>αιτέρω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π</w:t>
            </w:r>
            <w:proofErr w:type="spellStart"/>
            <w:r>
              <w:rPr>
                <w:b/>
                <w:color w:val="333333"/>
              </w:rPr>
              <w:t>ληροφορίες</w:t>
            </w:r>
            <w:proofErr w:type="spellEnd"/>
          </w:p>
        </w:tc>
      </w:tr>
      <w:tr w:rsidR="00AC3F99" w14:paraId="50792C87" w14:textId="77777777" w:rsidTr="005F3B86">
        <w:trPr>
          <w:trHeight w:val="992"/>
        </w:trPr>
        <w:tc>
          <w:tcPr>
            <w:tcW w:w="4645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F18E1B1" w14:textId="77777777" w:rsidR="00AC3F99" w:rsidRPr="00AC3F99" w:rsidRDefault="00AC3F99" w:rsidP="005F3B86">
            <w:pPr>
              <w:pStyle w:val="TableParagraph"/>
              <w:spacing w:before="6"/>
              <w:rPr>
                <w:b/>
                <w:sz w:val="21"/>
                <w:lang w:val="el-GR"/>
              </w:rPr>
            </w:pPr>
          </w:p>
          <w:p w14:paraId="589728AD" w14:textId="77777777" w:rsidR="00AC3F99" w:rsidRPr="00AC3F99" w:rsidRDefault="00AC3F99" w:rsidP="005F3B86">
            <w:pPr>
              <w:pStyle w:val="TableParagraph"/>
              <w:ind w:left="35" w:right="277"/>
              <w:rPr>
                <w:lang w:val="el-GR"/>
              </w:rPr>
            </w:pPr>
            <w:r w:rsidRPr="00AC3F99">
              <w:rPr>
                <w:color w:val="333333"/>
                <w:lang w:val="el-GR"/>
              </w:rPr>
              <w:t>Ημερομηνία τελευταίας επιθεώρησης εντός της</w:t>
            </w:r>
            <w:r w:rsidRPr="00AC3F99">
              <w:rPr>
                <w:color w:val="333333"/>
                <w:spacing w:val="-47"/>
                <w:lang w:val="el-GR"/>
              </w:rPr>
              <w:t xml:space="preserve"> </w:t>
            </w:r>
            <w:r w:rsidRPr="00AC3F99">
              <w:rPr>
                <w:color w:val="333333"/>
                <w:lang w:val="el-GR"/>
              </w:rPr>
              <w:t>εγκατάστασης</w:t>
            </w:r>
          </w:p>
        </w:tc>
        <w:tc>
          <w:tcPr>
            <w:tcW w:w="9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A006BD6" w14:textId="77777777" w:rsidR="00AC3F99" w:rsidRPr="00AC3F99" w:rsidRDefault="00AC3F99" w:rsidP="005F3B86">
            <w:pPr>
              <w:pStyle w:val="TableParagraph"/>
              <w:spacing w:before="6"/>
              <w:rPr>
                <w:b/>
                <w:sz w:val="32"/>
                <w:lang w:val="el-GR"/>
              </w:rPr>
            </w:pPr>
          </w:p>
          <w:p w14:paraId="3D35B54D" w14:textId="77777777" w:rsidR="00AC3F99" w:rsidRDefault="00AC3F99" w:rsidP="005F3B86">
            <w:pPr>
              <w:pStyle w:val="TableParagraph"/>
              <w:ind w:left="42"/>
              <w:rPr>
                <w:i/>
              </w:rPr>
            </w:pPr>
            <w:proofErr w:type="spellStart"/>
            <w:r>
              <w:rPr>
                <w:i/>
                <w:color w:val="333333"/>
              </w:rPr>
              <w:t>ηη</w:t>
            </w:r>
            <w:proofErr w:type="spellEnd"/>
            <w:r>
              <w:rPr>
                <w:i/>
                <w:color w:val="333333"/>
              </w:rPr>
              <w:t>/</w:t>
            </w:r>
            <w:proofErr w:type="spellStart"/>
            <w:r>
              <w:rPr>
                <w:i/>
                <w:color w:val="333333"/>
              </w:rPr>
              <w:t>μμ</w:t>
            </w:r>
            <w:proofErr w:type="spellEnd"/>
            <w:r>
              <w:rPr>
                <w:i/>
                <w:color w:val="333333"/>
              </w:rPr>
              <w:t>/</w:t>
            </w:r>
            <w:proofErr w:type="spellStart"/>
            <w:r>
              <w:rPr>
                <w:i/>
                <w:color w:val="333333"/>
              </w:rPr>
              <w:t>εε</w:t>
            </w:r>
            <w:proofErr w:type="spellEnd"/>
          </w:p>
        </w:tc>
      </w:tr>
      <w:tr w:rsidR="00AC3F99" w14:paraId="3DC1B384" w14:textId="77777777" w:rsidTr="005F3B86">
        <w:trPr>
          <w:trHeight w:val="724"/>
        </w:trPr>
        <w:tc>
          <w:tcPr>
            <w:tcW w:w="4645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3AE23EA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AA49EEC" w14:textId="77777777" w:rsidR="00AC3F99" w:rsidRDefault="00AC3F99" w:rsidP="005F3B86">
            <w:pPr>
              <w:pStyle w:val="TableParagraph"/>
              <w:spacing w:before="1"/>
              <w:ind w:left="35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Περ</w:t>
            </w:r>
            <w:proofErr w:type="spellEnd"/>
            <w:r>
              <w:rPr>
                <w:b/>
                <w:color w:val="333333"/>
              </w:rPr>
              <w:t>αιτέρω</w:t>
            </w:r>
            <w:r>
              <w:rPr>
                <w:b/>
                <w:color w:val="333333"/>
                <w:spacing w:val="-4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σχετική</w:t>
            </w:r>
            <w:proofErr w:type="spellEnd"/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π</w:t>
            </w:r>
            <w:proofErr w:type="spellStart"/>
            <w:r>
              <w:rPr>
                <w:b/>
                <w:color w:val="333333"/>
              </w:rPr>
              <w:t>ληροφόρηση</w:t>
            </w:r>
            <w:proofErr w:type="spellEnd"/>
            <w:r>
              <w:rPr>
                <w:b/>
                <w:color w:val="333333"/>
              </w:rPr>
              <w:t>:</w:t>
            </w:r>
          </w:p>
        </w:tc>
        <w:tc>
          <w:tcPr>
            <w:tcW w:w="9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7871B88B" w14:textId="77777777" w:rsidR="00AC3F99" w:rsidRPr="00AC3F99" w:rsidRDefault="00AC3F99" w:rsidP="005F3B86">
            <w:pPr>
              <w:pStyle w:val="TableParagraph"/>
              <w:spacing w:before="90"/>
              <w:ind w:left="42" w:right="211"/>
              <w:rPr>
                <w:i/>
                <w:lang w:val="el-GR"/>
              </w:rPr>
            </w:pPr>
            <w:r w:rsidRPr="00AC3F99">
              <w:rPr>
                <w:i/>
                <w:lang w:val="el-GR"/>
              </w:rPr>
              <w:t>Για περισσότερες πληροφορίες σχετικά με τον Φάκελο Κοινοποίησης της εγκατάστασης, καθώς και λοιπά</w:t>
            </w:r>
            <w:r w:rsidRPr="00AC3F99">
              <w:rPr>
                <w:i/>
                <w:spacing w:val="-47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θέματα</w:t>
            </w:r>
            <w:r w:rsidRPr="00AC3F99">
              <w:rPr>
                <w:i/>
                <w:spacing w:val="-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ασφαλείας,</w:t>
            </w:r>
            <w:r w:rsidRPr="00AC3F99">
              <w:rPr>
                <w:i/>
                <w:spacing w:val="-2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μπορείτε να</w:t>
            </w:r>
            <w:r w:rsidRPr="00AC3F99">
              <w:rPr>
                <w:i/>
                <w:spacing w:val="-3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επικοινωνήσετε</w:t>
            </w:r>
            <w:r w:rsidRPr="00AC3F99">
              <w:rPr>
                <w:i/>
                <w:spacing w:val="-2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με</w:t>
            </w:r>
            <w:r w:rsidRPr="00AC3F99">
              <w:rPr>
                <w:i/>
                <w:spacing w:val="-2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 xml:space="preserve">την </w:t>
            </w:r>
            <w:r w:rsidRPr="00AC3F99">
              <w:rPr>
                <w:i/>
                <w:color w:val="333333"/>
                <w:lang w:val="el-GR"/>
              </w:rPr>
              <w:t xml:space="preserve">οικεία </w:t>
            </w:r>
            <w:proofErr w:type="spellStart"/>
            <w:r w:rsidRPr="00AC3F99">
              <w:rPr>
                <w:i/>
                <w:color w:val="333333"/>
                <w:lang w:val="el-GR"/>
              </w:rPr>
              <w:t>αδειοδοτούσα</w:t>
            </w:r>
            <w:proofErr w:type="spellEnd"/>
            <w:r w:rsidRPr="00AC3F99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i/>
                <w:color w:val="333333"/>
                <w:lang w:val="el-GR"/>
              </w:rPr>
              <w:t>αρχή.</w:t>
            </w:r>
          </w:p>
        </w:tc>
      </w:tr>
      <w:tr w:rsidR="00AC3F99" w14:paraId="5AFFB035" w14:textId="77777777" w:rsidTr="005F3B86">
        <w:trPr>
          <w:trHeight w:val="80"/>
        </w:trPr>
        <w:tc>
          <w:tcPr>
            <w:tcW w:w="1438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4B10B514" w14:textId="77777777" w:rsidR="00AC3F99" w:rsidRPr="00AC3F99" w:rsidRDefault="00AC3F99" w:rsidP="005F3B86">
            <w:pPr>
              <w:pStyle w:val="TableParagraph"/>
              <w:rPr>
                <w:rFonts w:ascii="Times New Roman"/>
                <w:sz w:val="2"/>
                <w:lang w:val="el-GR"/>
              </w:rPr>
            </w:pPr>
          </w:p>
        </w:tc>
      </w:tr>
      <w:tr w:rsidR="00AC3F99" w14:paraId="3E3A2998" w14:textId="77777777" w:rsidTr="005F3B86">
        <w:trPr>
          <w:trHeight w:val="2603"/>
        </w:trPr>
        <w:tc>
          <w:tcPr>
            <w:tcW w:w="1438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1E17C955" w14:textId="77777777" w:rsidR="00AC3F99" w:rsidRPr="00AC3F99" w:rsidRDefault="00AC3F99" w:rsidP="005F3B86">
            <w:pPr>
              <w:pStyle w:val="TableParagraph"/>
              <w:spacing w:before="8"/>
              <w:rPr>
                <w:b/>
                <w:sz w:val="21"/>
                <w:lang w:val="el-GR"/>
              </w:rPr>
            </w:pPr>
          </w:p>
          <w:p w14:paraId="119380D2" w14:textId="77777777" w:rsidR="00AC3F99" w:rsidRPr="00AC3F99" w:rsidRDefault="00AC3F99" w:rsidP="005F3B86">
            <w:pPr>
              <w:pStyle w:val="TableParagraph"/>
              <w:spacing w:line="237" w:lineRule="auto"/>
              <w:ind w:left="756" w:right="154" w:hanging="361"/>
              <w:rPr>
                <w:b/>
                <w:lang w:val="el-GR"/>
              </w:rPr>
            </w:pPr>
            <w:r w:rsidRPr="00AC3F99">
              <w:rPr>
                <w:b/>
                <w:lang w:val="el-GR"/>
              </w:rPr>
              <w:t>7.</w:t>
            </w:r>
            <w:r w:rsidRPr="00AC3F99">
              <w:rPr>
                <w:b/>
                <w:spacing w:val="1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Πληροφορίες για γειτονικές εγκαταστάσεις με επικίνδυνες ουσίες που ενδέχεται να έχουν πολλαπλασιαστικά αποτελέσματα σύμφωνα με το</w:t>
            </w:r>
            <w:r w:rsidRPr="00AC3F99">
              <w:rPr>
                <w:b/>
                <w:color w:val="333333"/>
                <w:spacing w:val="1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άρθρο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8</w:t>
            </w:r>
            <w:r w:rsidRPr="00AC3F99">
              <w:rPr>
                <w:b/>
                <w:color w:val="333333"/>
                <w:spacing w:val="1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της</w:t>
            </w:r>
            <w:r w:rsidRPr="00AC3F99">
              <w:rPr>
                <w:b/>
                <w:color w:val="333333"/>
                <w:spacing w:val="-1"/>
                <w:lang w:val="el-GR"/>
              </w:rPr>
              <w:t xml:space="preserve"> </w:t>
            </w:r>
            <w:proofErr w:type="spellStart"/>
            <w:r w:rsidRPr="00AC3F99">
              <w:rPr>
                <w:b/>
                <w:color w:val="333333"/>
                <w:lang w:val="el-GR"/>
              </w:rPr>
              <w:t>ΚΥΑ</w:t>
            </w:r>
            <w:proofErr w:type="spellEnd"/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172058/2016 (παραδείγματα)</w:t>
            </w:r>
          </w:p>
          <w:p w14:paraId="62C1C1F1" w14:textId="77777777" w:rsidR="00AC3F99" w:rsidRPr="00AC3F99" w:rsidRDefault="00AC3F99" w:rsidP="005F3B86">
            <w:pPr>
              <w:pStyle w:val="TableParagraph"/>
              <w:spacing w:before="2"/>
              <w:ind w:left="175" w:right="154"/>
              <w:rPr>
                <w:i/>
                <w:lang w:val="el-GR"/>
              </w:rPr>
            </w:pPr>
            <w:r w:rsidRPr="00AC3F99">
              <w:rPr>
                <w:i/>
                <w:lang w:val="el-GR"/>
              </w:rPr>
              <w:t xml:space="preserve">Αναφέρονται, σε περίπτωση που υπάρχουν, τα ονόματα των εγκαταστάσεων, είτε αυτές υπάγονται είτε όχι στις διατάξεις της Οδηγίας </w:t>
            </w:r>
            <w:r>
              <w:rPr>
                <w:i/>
              </w:rPr>
              <w:t>SEVESO</w:t>
            </w:r>
            <w:r w:rsidRPr="00AC3F99">
              <w:rPr>
                <w:i/>
                <w:lang w:val="el-GR"/>
              </w:rPr>
              <w:t xml:space="preserve"> </w:t>
            </w:r>
            <w:r>
              <w:rPr>
                <w:i/>
              </w:rPr>
              <w:t>III</w:t>
            </w:r>
            <w:r w:rsidRPr="00AC3F99">
              <w:rPr>
                <w:i/>
                <w:lang w:val="el-GR"/>
              </w:rPr>
              <w:t>, ακόμη και</w:t>
            </w:r>
            <w:r w:rsidRPr="00AC3F99">
              <w:rPr>
                <w:i/>
                <w:spacing w:val="-47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στην</w:t>
            </w:r>
            <w:r w:rsidRPr="00AC3F99">
              <w:rPr>
                <w:i/>
                <w:spacing w:val="-2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περίπτωση που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δεν</w:t>
            </w:r>
            <w:r w:rsidRPr="00AC3F99">
              <w:rPr>
                <w:i/>
                <w:spacing w:val="-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περιέχουν καθόλου</w:t>
            </w:r>
            <w:r w:rsidRPr="00AC3F99">
              <w:rPr>
                <w:i/>
                <w:spacing w:val="-2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επικίνδυνες</w:t>
            </w:r>
            <w:r w:rsidRPr="00AC3F99">
              <w:rPr>
                <w:i/>
                <w:spacing w:val="1"/>
                <w:lang w:val="el-GR"/>
              </w:rPr>
              <w:t xml:space="preserve"> </w:t>
            </w:r>
            <w:r w:rsidRPr="00AC3F99">
              <w:rPr>
                <w:i/>
                <w:lang w:val="el-GR"/>
              </w:rPr>
              <w:t>ουσίες.</w:t>
            </w:r>
          </w:p>
        </w:tc>
      </w:tr>
      <w:tr w:rsidR="00AC3F99" w14:paraId="11066AF0" w14:textId="77777777" w:rsidTr="005F3B86">
        <w:trPr>
          <w:trHeight w:val="723"/>
        </w:trPr>
        <w:tc>
          <w:tcPr>
            <w:tcW w:w="1438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585A8D66" w14:textId="77777777" w:rsidR="00AC3F99" w:rsidRPr="00AC3F99" w:rsidRDefault="00AC3F99" w:rsidP="005F3B86">
            <w:pPr>
              <w:pStyle w:val="TableParagraph"/>
              <w:spacing w:before="6"/>
              <w:rPr>
                <w:b/>
                <w:sz w:val="21"/>
                <w:lang w:val="el-GR"/>
              </w:rPr>
            </w:pPr>
          </w:p>
          <w:p w14:paraId="24EF7273" w14:textId="77777777" w:rsidR="00AC3F99" w:rsidRPr="00AC3F99" w:rsidRDefault="00AC3F99" w:rsidP="005F3B86">
            <w:pPr>
              <w:pStyle w:val="TableParagraph"/>
              <w:ind w:left="35"/>
              <w:rPr>
                <w:b/>
                <w:lang w:val="el-GR"/>
              </w:rPr>
            </w:pPr>
            <w:r w:rsidRPr="00AC3F99">
              <w:rPr>
                <w:b/>
                <w:color w:val="333333"/>
                <w:lang w:val="el-GR"/>
              </w:rPr>
              <w:t>7.1</w:t>
            </w:r>
            <w:r w:rsidRPr="00AC3F99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Πολλαπλασιαστικά</w:t>
            </w:r>
            <w:r w:rsidRPr="00AC3F99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αποτελέσματα</w:t>
            </w:r>
            <w:r w:rsidRPr="00AC3F99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σε</w:t>
            </w:r>
            <w:r w:rsidRPr="00AC3F99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γειτονικές</w:t>
            </w:r>
            <w:r w:rsidRPr="00AC3F99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εγκαταστάσεις</w:t>
            </w:r>
            <w:r w:rsidRPr="00AC3F99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λόγω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ατυχήματος</w:t>
            </w:r>
            <w:r w:rsidRPr="00AC3F99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στην</w:t>
            </w:r>
            <w:r w:rsidRPr="00AC3F99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«ΟΝΟΜΑ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ΕΓΚΑΤΑΣΤΑΣΗΣ»</w:t>
            </w:r>
          </w:p>
        </w:tc>
      </w:tr>
      <w:tr w:rsidR="00AC3F99" w14:paraId="47F4B1B9" w14:textId="77777777" w:rsidTr="005F3B86">
        <w:trPr>
          <w:trHeight w:val="724"/>
        </w:trPr>
        <w:tc>
          <w:tcPr>
            <w:tcW w:w="1438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3E4145C4" w14:textId="77777777" w:rsidR="00AC3F99" w:rsidRPr="00AC3F99" w:rsidRDefault="00AC3F99" w:rsidP="005F3B86">
            <w:pPr>
              <w:pStyle w:val="TableParagraph"/>
              <w:spacing w:before="6"/>
              <w:rPr>
                <w:b/>
                <w:sz w:val="21"/>
                <w:lang w:val="el-GR"/>
              </w:rPr>
            </w:pPr>
          </w:p>
          <w:p w14:paraId="691E3C1A" w14:textId="77777777" w:rsidR="00AC3F99" w:rsidRDefault="00AC3F99" w:rsidP="005F3B86">
            <w:pPr>
              <w:pStyle w:val="TableParagraph"/>
              <w:ind w:left="35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ΟΝΟΜΑ</w:t>
            </w:r>
            <w:proofErr w:type="spellEnd"/>
            <w:r>
              <w:rPr>
                <w:b/>
                <w:color w:val="333333"/>
                <w:spacing w:val="-5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ΓΕΙΤΟΝΙΚΗΣ</w:t>
            </w:r>
            <w:proofErr w:type="spellEnd"/>
            <w:r>
              <w:rPr>
                <w:b/>
                <w:color w:val="333333"/>
                <w:spacing w:val="-6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ΕΓΚΑΤΑΣΤΑΣΗΣ</w:t>
            </w:r>
            <w:proofErr w:type="spellEnd"/>
          </w:p>
        </w:tc>
      </w:tr>
      <w:tr w:rsidR="00AC3F99" w14:paraId="1FDCB40C" w14:textId="77777777" w:rsidTr="005F3B86">
        <w:trPr>
          <w:trHeight w:val="723"/>
        </w:trPr>
        <w:tc>
          <w:tcPr>
            <w:tcW w:w="1438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1152DEDA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33C001A" w14:textId="77777777" w:rsidR="00AC3F99" w:rsidRDefault="00AC3F99" w:rsidP="005F3B86">
            <w:pPr>
              <w:pStyle w:val="TableParagraph"/>
              <w:ind w:left="35"/>
            </w:pPr>
            <w:r>
              <w:rPr>
                <w:color w:val="333333"/>
              </w:rPr>
              <w:t>1.</w:t>
            </w:r>
          </w:p>
        </w:tc>
      </w:tr>
      <w:tr w:rsidR="00AC3F99" w14:paraId="116201B0" w14:textId="77777777" w:rsidTr="005F3B86">
        <w:trPr>
          <w:trHeight w:val="714"/>
        </w:trPr>
        <w:tc>
          <w:tcPr>
            <w:tcW w:w="14383" w:type="dxa"/>
            <w:gridSpan w:val="2"/>
            <w:tcBorders>
              <w:top w:val="double" w:sz="1" w:space="0" w:color="000000"/>
            </w:tcBorders>
          </w:tcPr>
          <w:p w14:paraId="70F3F896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A949697" w14:textId="77777777" w:rsidR="00AC3F99" w:rsidRDefault="00AC3F99" w:rsidP="005F3B86">
            <w:pPr>
              <w:pStyle w:val="TableParagraph"/>
              <w:ind w:left="35"/>
            </w:pPr>
            <w:r>
              <w:rPr>
                <w:color w:val="333333"/>
              </w:rPr>
              <w:t>2.</w:t>
            </w:r>
          </w:p>
        </w:tc>
      </w:tr>
    </w:tbl>
    <w:p w14:paraId="77E786D0" w14:textId="77777777" w:rsidR="00AC3F99" w:rsidRDefault="00AC3F99" w:rsidP="00AC3F99">
      <w:pPr>
        <w:sectPr w:rsidR="00AC3F99">
          <w:pgSz w:w="16840" w:h="11910" w:orient="landscape"/>
          <w:pgMar w:top="1100" w:right="180" w:bottom="1120" w:left="260" w:header="0" w:footer="930" w:gutter="0"/>
          <w:cols w:space="720"/>
        </w:sectPr>
      </w:pPr>
    </w:p>
    <w:p w14:paraId="082BDD84" w14:textId="77777777" w:rsidR="00AC3F99" w:rsidRDefault="00AC3F99" w:rsidP="00AC3F99">
      <w:pPr>
        <w:pStyle w:val="a3"/>
        <w:spacing w:before="4"/>
        <w:rPr>
          <w:b/>
          <w:sz w:val="3"/>
        </w:rPr>
      </w:pPr>
    </w:p>
    <w:tbl>
      <w:tblPr>
        <w:tblStyle w:val="TableNormal"/>
        <w:tblW w:w="1445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9"/>
      </w:tblGrid>
      <w:tr w:rsidR="00AC3F99" w14:paraId="00E3B076" w14:textId="77777777" w:rsidTr="000F4E44">
        <w:trPr>
          <w:trHeight w:val="714"/>
        </w:trPr>
        <w:tc>
          <w:tcPr>
            <w:tcW w:w="14459" w:type="dxa"/>
            <w:tcBorders>
              <w:bottom w:val="double" w:sz="1" w:space="0" w:color="000000"/>
            </w:tcBorders>
          </w:tcPr>
          <w:p w14:paraId="15DDBF7D" w14:textId="77777777" w:rsidR="00AC3F99" w:rsidRDefault="00AC3F99" w:rsidP="005F3B86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707CA2A" w14:textId="77777777" w:rsidR="00AC3F99" w:rsidRDefault="00AC3F99" w:rsidP="005F3B86">
            <w:pPr>
              <w:pStyle w:val="TableParagraph"/>
              <w:ind w:left="35"/>
            </w:pPr>
            <w:r>
              <w:rPr>
                <w:color w:val="333333"/>
              </w:rPr>
              <w:t>3.</w:t>
            </w:r>
          </w:p>
        </w:tc>
      </w:tr>
      <w:tr w:rsidR="00AC3F99" w14:paraId="2C98CC5F" w14:textId="77777777" w:rsidTr="000F4E44">
        <w:trPr>
          <w:trHeight w:val="723"/>
        </w:trPr>
        <w:tc>
          <w:tcPr>
            <w:tcW w:w="14459" w:type="dxa"/>
            <w:tcBorders>
              <w:top w:val="double" w:sz="1" w:space="0" w:color="000000"/>
              <w:bottom w:val="double" w:sz="1" w:space="0" w:color="000000"/>
            </w:tcBorders>
          </w:tcPr>
          <w:p w14:paraId="39F55471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3B54806" w14:textId="77777777" w:rsidR="00AC3F99" w:rsidRDefault="00AC3F99" w:rsidP="005F3B86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333333"/>
              </w:rPr>
              <w:t>……..</w:t>
            </w:r>
          </w:p>
        </w:tc>
      </w:tr>
      <w:tr w:rsidR="00AC3F99" w14:paraId="618D10E0" w14:textId="77777777" w:rsidTr="000F4E44">
        <w:trPr>
          <w:trHeight w:val="723"/>
        </w:trPr>
        <w:tc>
          <w:tcPr>
            <w:tcW w:w="14459" w:type="dxa"/>
            <w:tcBorders>
              <w:top w:val="double" w:sz="1" w:space="0" w:color="000000"/>
              <w:bottom w:val="double" w:sz="1" w:space="0" w:color="000000"/>
            </w:tcBorders>
          </w:tcPr>
          <w:p w14:paraId="7CE52935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E6AC824" w14:textId="77777777" w:rsidR="00AC3F99" w:rsidRDefault="00AC3F99" w:rsidP="005F3B86">
            <w:pPr>
              <w:pStyle w:val="TableParagraph"/>
              <w:ind w:left="35"/>
            </w:pPr>
            <w:r>
              <w:rPr>
                <w:color w:val="333333"/>
              </w:rPr>
              <w:t>ν.</w:t>
            </w:r>
          </w:p>
        </w:tc>
      </w:tr>
      <w:tr w:rsidR="00AC3F99" w14:paraId="0E50DD08" w14:textId="77777777" w:rsidTr="000F4E44">
        <w:trPr>
          <w:trHeight w:val="496"/>
        </w:trPr>
        <w:tc>
          <w:tcPr>
            <w:tcW w:w="14459" w:type="dxa"/>
            <w:tcBorders>
              <w:top w:val="double" w:sz="1" w:space="0" w:color="000000"/>
              <w:bottom w:val="double" w:sz="1" w:space="0" w:color="000000"/>
            </w:tcBorders>
          </w:tcPr>
          <w:p w14:paraId="7BCD4EB1" w14:textId="77777777" w:rsidR="00AC3F99" w:rsidRDefault="00AC3F99" w:rsidP="005F3B8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3F99" w14:paraId="07FC5753" w14:textId="77777777" w:rsidTr="000F4E44">
        <w:trPr>
          <w:trHeight w:val="723"/>
        </w:trPr>
        <w:tc>
          <w:tcPr>
            <w:tcW w:w="14459" w:type="dxa"/>
            <w:tcBorders>
              <w:top w:val="double" w:sz="1" w:space="0" w:color="000000"/>
              <w:bottom w:val="double" w:sz="1" w:space="0" w:color="000000"/>
            </w:tcBorders>
          </w:tcPr>
          <w:p w14:paraId="4F3C31C7" w14:textId="77777777" w:rsidR="00AC3F99" w:rsidRPr="00AC3F99" w:rsidRDefault="00AC3F99" w:rsidP="005F3B86">
            <w:pPr>
              <w:pStyle w:val="TableParagraph"/>
              <w:spacing w:before="6"/>
              <w:rPr>
                <w:b/>
                <w:sz w:val="21"/>
                <w:lang w:val="el-GR"/>
              </w:rPr>
            </w:pPr>
          </w:p>
          <w:p w14:paraId="534E9022" w14:textId="77777777" w:rsidR="00AC3F99" w:rsidRPr="00AC3F99" w:rsidRDefault="00AC3F99" w:rsidP="005F3B86">
            <w:pPr>
              <w:pStyle w:val="TableParagraph"/>
              <w:ind w:left="35"/>
              <w:rPr>
                <w:b/>
                <w:lang w:val="el-GR"/>
              </w:rPr>
            </w:pPr>
            <w:r w:rsidRPr="00AC3F99">
              <w:rPr>
                <w:b/>
                <w:color w:val="333333"/>
                <w:lang w:val="el-GR"/>
              </w:rPr>
              <w:t>7.2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Πολλαπλασιαστικά</w:t>
            </w:r>
            <w:r w:rsidRPr="00AC3F99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αποτελέσματα</w:t>
            </w:r>
            <w:r w:rsidRPr="00AC3F99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στην</w:t>
            </w:r>
            <w:r w:rsidRPr="00AC3F99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«ΟΝΟΜΑ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ΕΓΚΑΤΑΣΤΑΣΗΣ»</w:t>
            </w:r>
            <w:r w:rsidRPr="00AC3F99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λόγω</w:t>
            </w:r>
            <w:r w:rsidRPr="00AC3F99">
              <w:rPr>
                <w:b/>
                <w:color w:val="333333"/>
                <w:spacing w:val="-6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ατυχήματος σε</w:t>
            </w:r>
            <w:r w:rsidRPr="00AC3F99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γειτονική</w:t>
            </w:r>
            <w:r w:rsidRPr="00AC3F99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C3F99">
              <w:rPr>
                <w:b/>
                <w:color w:val="333333"/>
                <w:lang w:val="el-GR"/>
              </w:rPr>
              <w:t>εγκατάσταση</w:t>
            </w:r>
          </w:p>
        </w:tc>
      </w:tr>
      <w:tr w:rsidR="00AC3F99" w14:paraId="0E4427D1" w14:textId="77777777" w:rsidTr="000F4E44">
        <w:trPr>
          <w:trHeight w:val="723"/>
        </w:trPr>
        <w:tc>
          <w:tcPr>
            <w:tcW w:w="14459" w:type="dxa"/>
            <w:tcBorders>
              <w:top w:val="double" w:sz="1" w:space="0" w:color="000000"/>
              <w:bottom w:val="double" w:sz="1" w:space="0" w:color="000000"/>
            </w:tcBorders>
          </w:tcPr>
          <w:p w14:paraId="76AEBF00" w14:textId="77777777" w:rsidR="00AC3F99" w:rsidRPr="00AC3F99" w:rsidRDefault="00AC3F99" w:rsidP="005F3B86">
            <w:pPr>
              <w:pStyle w:val="TableParagraph"/>
              <w:spacing w:before="6"/>
              <w:rPr>
                <w:b/>
                <w:sz w:val="21"/>
                <w:lang w:val="el-GR"/>
              </w:rPr>
            </w:pPr>
          </w:p>
          <w:p w14:paraId="28E25784" w14:textId="77777777" w:rsidR="00AC3F99" w:rsidRDefault="00AC3F99" w:rsidP="005F3B86">
            <w:pPr>
              <w:pStyle w:val="TableParagraph"/>
              <w:ind w:left="35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ΟΝΟΜΑ</w:t>
            </w:r>
            <w:proofErr w:type="spellEnd"/>
            <w:r>
              <w:rPr>
                <w:b/>
                <w:color w:val="333333"/>
                <w:spacing w:val="-5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ΓΕΙΤΟΝΙΚΗΣ</w:t>
            </w:r>
            <w:proofErr w:type="spellEnd"/>
            <w:r>
              <w:rPr>
                <w:b/>
                <w:color w:val="333333"/>
                <w:spacing w:val="-6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ΕΓΚΑΤΑΣΤΑΣΗΣ</w:t>
            </w:r>
            <w:proofErr w:type="spellEnd"/>
          </w:p>
        </w:tc>
      </w:tr>
      <w:tr w:rsidR="00AC3F99" w14:paraId="70DA4ACA" w14:textId="77777777" w:rsidTr="000F4E44">
        <w:trPr>
          <w:trHeight w:val="724"/>
        </w:trPr>
        <w:tc>
          <w:tcPr>
            <w:tcW w:w="14459" w:type="dxa"/>
            <w:tcBorders>
              <w:top w:val="double" w:sz="1" w:space="0" w:color="000000"/>
              <w:bottom w:val="double" w:sz="1" w:space="0" w:color="000000"/>
            </w:tcBorders>
          </w:tcPr>
          <w:p w14:paraId="67B82DA1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FBB55E1" w14:textId="77777777" w:rsidR="00AC3F99" w:rsidRDefault="00AC3F99" w:rsidP="005F3B86">
            <w:pPr>
              <w:pStyle w:val="TableParagraph"/>
              <w:ind w:left="35"/>
            </w:pPr>
            <w:r>
              <w:rPr>
                <w:color w:val="333333"/>
              </w:rPr>
              <w:t>1.</w:t>
            </w:r>
          </w:p>
        </w:tc>
      </w:tr>
      <w:tr w:rsidR="00AC3F99" w14:paraId="3CA99CB2" w14:textId="77777777" w:rsidTr="000F4E44">
        <w:trPr>
          <w:trHeight w:val="723"/>
        </w:trPr>
        <w:tc>
          <w:tcPr>
            <w:tcW w:w="14459" w:type="dxa"/>
            <w:tcBorders>
              <w:top w:val="double" w:sz="1" w:space="0" w:color="000000"/>
              <w:bottom w:val="double" w:sz="1" w:space="0" w:color="000000"/>
            </w:tcBorders>
          </w:tcPr>
          <w:p w14:paraId="01740E1D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C4E2335" w14:textId="77777777" w:rsidR="00AC3F99" w:rsidRDefault="00AC3F99" w:rsidP="005F3B86">
            <w:pPr>
              <w:pStyle w:val="TableParagraph"/>
              <w:ind w:left="35"/>
            </w:pPr>
            <w:r>
              <w:rPr>
                <w:color w:val="333333"/>
              </w:rPr>
              <w:t>2.</w:t>
            </w:r>
          </w:p>
        </w:tc>
      </w:tr>
      <w:tr w:rsidR="00AC3F99" w14:paraId="47D00753" w14:textId="77777777" w:rsidTr="000F4E44">
        <w:trPr>
          <w:trHeight w:val="723"/>
        </w:trPr>
        <w:tc>
          <w:tcPr>
            <w:tcW w:w="14459" w:type="dxa"/>
            <w:tcBorders>
              <w:top w:val="double" w:sz="1" w:space="0" w:color="000000"/>
              <w:bottom w:val="double" w:sz="1" w:space="0" w:color="000000"/>
            </w:tcBorders>
          </w:tcPr>
          <w:p w14:paraId="51ED21F1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13C0D1F" w14:textId="77777777" w:rsidR="00AC3F99" w:rsidRDefault="00AC3F99" w:rsidP="005F3B86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333333"/>
              </w:rPr>
              <w:t>……..</w:t>
            </w:r>
          </w:p>
        </w:tc>
      </w:tr>
      <w:tr w:rsidR="00AC3F99" w14:paraId="7B70B01B" w14:textId="77777777" w:rsidTr="000F4E44">
        <w:trPr>
          <w:trHeight w:val="723"/>
        </w:trPr>
        <w:tc>
          <w:tcPr>
            <w:tcW w:w="14459" w:type="dxa"/>
            <w:tcBorders>
              <w:top w:val="double" w:sz="1" w:space="0" w:color="000000"/>
              <w:bottom w:val="double" w:sz="1" w:space="0" w:color="000000"/>
            </w:tcBorders>
          </w:tcPr>
          <w:p w14:paraId="12B5C350" w14:textId="77777777" w:rsidR="00AC3F99" w:rsidRDefault="00AC3F99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2128477" w14:textId="77777777" w:rsidR="00AC3F99" w:rsidRDefault="00AC3F99" w:rsidP="005F3B86">
            <w:pPr>
              <w:pStyle w:val="TableParagraph"/>
              <w:ind w:left="35"/>
            </w:pPr>
            <w:r>
              <w:rPr>
                <w:color w:val="333333"/>
              </w:rPr>
              <w:t>ν.</w:t>
            </w:r>
          </w:p>
        </w:tc>
      </w:tr>
      <w:tr w:rsidR="00AC3F99" w14:paraId="61F2D8FB" w14:textId="77777777" w:rsidTr="000F4E44">
        <w:trPr>
          <w:trHeight w:val="71"/>
        </w:trPr>
        <w:tc>
          <w:tcPr>
            <w:tcW w:w="14459" w:type="dxa"/>
            <w:tcBorders>
              <w:top w:val="double" w:sz="1" w:space="0" w:color="000000"/>
            </w:tcBorders>
          </w:tcPr>
          <w:p w14:paraId="2D20E4B6" w14:textId="77777777" w:rsidR="00AC3F99" w:rsidRDefault="00AC3F99" w:rsidP="005F3B86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3C7AFE3C" w14:textId="77777777" w:rsidR="00AC3F99" w:rsidRDefault="00AC3F99" w:rsidP="00AC3F99">
      <w:pPr>
        <w:pStyle w:val="a3"/>
        <w:rPr>
          <w:b/>
          <w:sz w:val="20"/>
        </w:rPr>
      </w:pPr>
    </w:p>
    <w:p w14:paraId="0AEC6467" w14:textId="77777777" w:rsidR="004A7319" w:rsidRDefault="004A7319"/>
    <w:sectPr w:rsidR="004A7319" w:rsidSect="00AC3F9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A494" w14:textId="1D50B9A6" w:rsidR="00EB56B4" w:rsidRDefault="00AC3F9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781099" wp14:editId="1AFAA9CC">
              <wp:simplePos x="0" y="0"/>
              <wp:positionH relativeFrom="page">
                <wp:posOffset>9733915</wp:posOffset>
              </wp:positionH>
              <wp:positionV relativeFrom="page">
                <wp:posOffset>6779895</wp:posOffset>
              </wp:positionV>
              <wp:extent cx="219710" cy="165735"/>
              <wp:effectExtent l="0" t="0" r="0" b="0"/>
              <wp:wrapNone/>
              <wp:docPr id="1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19E63" w14:textId="77777777" w:rsidR="00EB56B4" w:rsidRDefault="000F4E44">
                          <w:pPr>
                            <w:spacing w:line="245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8109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6" type="#_x0000_t202" style="position:absolute;margin-left:766.45pt;margin-top:533.8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" filled="f" stroked="f">
              <v:textbox inset="0,0,0,0">
                <w:txbxContent>
                  <w:p w14:paraId="7A219E63" w14:textId="77777777" w:rsidR="00EB56B4" w:rsidRDefault="000F4E44">
                    <w:pPr>
                      <w:spacing w:line="245" w:lineRule="exact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84DDB"/>
    <w:multiLevelType w:val="hybridMultilevel"/>
    <w:tmpl w:val="0DC0C88A"/>
    <w:lvl w:ilvl="0" w:tplc="3BA6C2C6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99"/>
    <w:rsid w:val="00042674"/>
    <w:rsid w:val="000F4E44"/>
    <w:rsid w:val="001819EF"/>
    <w:rsid w:val="0042474F"/>
    <w:rsid w:val="004A7319"/>
    <w:rsid w:val="007B233A"/>
    <w:rsid w:val="0088486D"/>
    <w:rsid w:val="00AC3F99"/>
    <w:rsid w:val="00B14755"/>
    <w:rsid w:val="00DD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D96140"/>
  <w15:chartTrackingRefBased/>
  <w15:docId w15:val="{88481A39-AEE8-42F9-ADC5-0CDB87BE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F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Char"/>
    <w:autoRedefine/>
    <w:uiPriority w:val="9"/>
    <w:qFormat/>
    <w:rsid w:val="00DD2084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ind w:left="720" w:hanging="360"/>
      <w:outlineLvl w:val="0"/>
    </w:pPr>
    <w:rPr>
      <w:iCs/>
      <w:color w:val="FFFFFF"/>
      <w:sz w:val="2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Στυλ Διάστιχο:  15 γραμμές"/>
    <w:basedOn w:val="a"/>
    <w:autoRedefine/>
    <w:rsid w:val="0088486D"/>
    <w:pPr>
      <w:spacing w:line="360" w:lineRule="auto"/>
      <w:jc w:val="both"/>
    </w:pPr>
    <w:rPr>
      <w:rFonts w:eastAsia="Times New Roman" w:cs="Times New Roman"/>
      <w:szCs w:val="20"/>
      <w:lang w:eastAsia="el-GR"/>
    </w:rPr>
  </w:style>
  <w:style w:type="character" w:customStyle="1" w:styleId="1Char">
    <w:name w:val="Επικεφαλίδα 1 Char"/>
    <w:link w:val="1"/>
    <w:uiPriority w:val="9"/>
    <w:rsid w:val="00DD2084"/>
    <w:rPr>
      <w:iCs/>
      <w:color w:val="FFFFFF"/>
      <w:sz w:val="28"/>
      <w:szCs w:val="38"/>
      <w:shd w:val="clear" w:color="auto" w:fill="7C959A"/>
    </w:rPr>
  </w:style>
  <w:style w:type="table" w:customStyle="1" w:styleId="TableNormal">
    <w:name w:val="Table Normal"/>
    <w:uiPriority w:val="2"/>
    <w:semiHidden/>
    <w:unhideWhenUsed/>
    <w:qFormat/>
    <w:rsid w:val="00AC3F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AC3F99"/>
  </w:style>
  <w:style w:type="character" w:customStyle="1" w:styleId="Char">
    <w:name w:val="Σώμα κειμένου Char"/>
    <w:basedOn w:val="a0"/>
    <w:link w:val="a3"/>
    <w:uiPriority w:val="1"/>
    <w:rsid w:val="00AC3F99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AC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747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Εύη Γεωργιάδου</dc:creator>
  <cp:keywords/>
  <dc:description/>
  <cp:lastModifiedBy>Εύη Γεωργιάδου</cp:lastModifiedBy>
  <cp:revision>1</cp:revision>
  <dcterms:created xsi:type="dcterms:W3CDTF">2023-11-07T12:02:00Z</dcterms:created>
  <dcterms:modified xsi:type="dcterms:W3CDTF">2023-11-07T13:56:00Z</dcterms:modified>
</cp:coreProperties>
</file>